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8AFD43" w14:textId="77777777" w:rsidR="00E85EAF" w:rsidRPr="00361711" w:rsidRDefault="00E85EAF" w:rsidP="00E85EAF">
      <w:pPr>
        <w:pStyle w:val="NoSpacing"/>
        <w:tabs>
          <w:tab w:val="left" w:pos="6390"/>
          <w:tab w:val="left" w:pos="9000"/>
        </w:tabs>
        <w:jc w:val="right"/>
        <w:rPr>
          <w:rFonts w:cs="Times New Roman"/>
          <w:b/>
          <w:i/>
          <w:sz w:val="28"/>
          <w:szCs w:val="28"/>
          <w:lang w:val="en-CA"/>
        </w:rPr>
      </w:pPr>
      <w:r w:rsidRPr="00361711">
        <w:rPr>
          <w:rFonts w:cs="Times New Roman"/>
          <w:b/>
          <w:i/>
          <w:sz w:val="28"/>
          <w:szCs w:val="28"/>
        </w:rPr>
        <w:t xml:space="preserve">Docket No. </w:t>
      </w:r>
      <w:r w:rsidRPr="00C03360">
        <w:rPr>
          <w:rFonts w:cs="Times New Roman"/>
          <w:b/>
          <w:i/>
          <w:sz w:val="28"/>
          <w:szCs w:val="28"/>
        </w:rPr>
        <w:t>51877</w:t>
      </w:r>
    </w:p>
    <w:p w14:paraId="1A22B129" w14:textId="77777777" w:rsidR="00E85EAF" w:rsidRPr="00361711" w:rsidRDefault="00E85EAF" w:rsidP="00E85EAF">
      <w:pPr>
        <w:pStyle w:val="NoSpacing"/>
        <w:rPr>
          <w:rFonts w:cs="Times New Roman"/>
          <w:sz w:val="28"/>
          <w:szCs w:val="28"/>
        </w:rPr>
      </w:pPr>
    </w:p>
    <w:p w14:paraId="3FF31FC0" w14:textId="77777777" w:rsidR="00E85EAF" w:rsidRPr="00361711" w:rsidRDefault="00E85EAF" w:rsidP="00E85EAF">
      <w:pPr>
        <w:pStyle w:val="NoSpacing"/>
        <w:jc w:val="center"/>
        <w:rPr>
          <w:rFonts w:cs="Times New Roman"/>
          <w:b/>
          <w:i/>
          <w:sz w:val="28"/>
          <w:szCs w:val="28"/>
        </w:rPr>
      </w:pPr>
      <w:r w:rsidRPr="00361711">
        <w:rPr>
          <w:rFonts w:cs="Times New Roman"/>
          <w:b/>
          <w:i/>
          <w:sz w:val="28"/>
          <w:szCs w:val="28"/>
          <w:lang w:val="en-CA"/>
        </w:rPr>
        <w:fldChar w:fldCharType="begin"/>
      </w:r>
      <w:r w:rsidRPr="00361711">
        <w:rPr>
          <w:rFonts w:cs="Times New Roman"/>
          <w:b/>
          <w:i/>
          <w:sz w:val="28"/>
          <w:szCs w:val="28"/>
          <w:lang w:val="en-CA"/>
        </w:rPr>
        <w:instrText xml:space="preserve"> SEQ CHAPTER \h \r 1</w:instrText>
      </w:r>
      <w:r w:rsidRPr="00361711">
        <w:rPr>
          <w:rFonts w:cs="Times New Roman"/>
          <w:b/>
          <w:i/>
          <w:sz w:val="28"/>
          <w:szCs w:val="28"/>
          <w:lang w:val="en-CA"/>
        </w:rPr>
        <w:fldChar w:fldCharType="end"/>
      </w:r>
      <w:r w:rsidRPr="00361711">
        <w:rPr>
          <w:rFonts w:cs="Times New Roman"/>
          <w:b/>
          <w:i/>
          <w:sz w:val="28"/>
          <w:szCs w:val="28"/>
        </w:rPr>
        <w:t xml:space="preserve">Notice to Current Customers, </w:t>
      </w:r>
      <w:r>
        <w:rPr>
          <w:rFonts w:cs="Times New Roman"/>
          <w:b/>
          <w:i/>
          <w:sz w:val="28"/>
          <w:szCs w:val="28"/>
        </w:rPr>
        <w:t xml:space="preserve">Landowners, </w:t>
      </w:r>
      <w:r w:rsidRPr="00361711">
        <w:rPr>
          <w:rFonts w:cs="Times New Roman"/>
          <w:b/>
          <w:i/>
          <w:sz w:val="28"/>
          <w:szCs w:val="28"/>
        </w:rPr>
        <w:t>Neighboring Systems, and Cities</w:t>
      </w:r>
    </w:p>
    <w:p w14:paraId="6D15E8E1" w14:textId="696A562D" w:rsidR="00E85EAF" w:rsidRPr="00AB55B4" w:rsidRDefault="00E85EAF" w:rsidP="00E85EAF">
      <w:pPr>
        <w:pStyle w:val="NoSpacing"/>
        <w:jc w:val="center"/>
        <w:rPr>
          <w:rFonts w:cs="Times New Roman"/>
        </w:rPr>
      </w:pPr>
      <w:bookmarkStart w:id="0" w:name="_Hlk77850947"/>
      <w:r w:rsidRPr="00AB55B4">
        <w:rPr>
          <w:rFonts w:cs="Times New Roman"/>
        </w:rPr>
        <w:t>MONARCH UTILITIES I L.P., CERTIFICATE OF CONVENIENCE AND NECESSITY (CCN) NO. 12983, NOTICE OF INTENT TO AMEND UNCERTIFICATED AREA TO ITS WATER CCN; PURCHASE WATER FACILITIES AND TO TRANSFER WATER SERVICE AREA UNDER CCN NOS. 12919 AND 12993 FROM L AND T WATERWORKS LLC; FOR DUAL CERTIFICATION WITH TURLINGTON WATER SUPPLY CORPORATION (WSC) CCN NO. 10793; AND TO PURCHASE A PORTION OF WATER FACILITIES AND TO TRANSFER WATER SERVICE AREA UNDER CCN NO. 10791 FROM SOUTH FREESTONE COUNTY WSC IN FREESTONE AND HENDERSON COUNTIES, TEXAS</w:t>
      </w:r>
    </w:p>
    <w:bookmarkEnd w:id="0"/>
    <w:p w14:paraId="1C22E61B" w14:textId="77777777" w:rsidR="00A75D16" w:rsidRPr="00637AF4" w:rsidRDefault="00A75D16" w:rsidP="00A75D16">
      <w:pPr>
        <w:pStyle w:val="NoSpacing"/>
        <w:rPr>
          <w:rFonts w:cs="Times New Roman"/>
        </w:rPr>
      </w:pPr>
    </w:p>
    <w:p w14:paraId="01E260FF" w14:textId="77777777" w:rsidR="00A75D16" w:rsidRPr="00361711" w:rsidRDefault="00A75D16" w:rsidP="00A75D16">
      <w:pPr>
        <w:pStyle w:val="NoSpacing"/>
        <w:jc w:val="both"/>
        <w:rPr>
          <w:rFonts w:cs="Times New Roman"/>
          <w:sz w:val="24"/>
          <w:szCs w:val="24"/>
        </w:rPr>
      </w:pPr>
      <w:r w:rsidRPr="00361711">
        <w:rPr>
          <w:rFonts w:cs="Times New Roman"/>
          <w:sz w:val="24"/>
          <w:szCs w:val="24"/>
        </w:rPr>
        <w:t>To:</w:t>
      </w:r>
      <w:r w:rsidRPr="00361711">
        <w:rPr>
          <w:rFonts w:cs="Times New Roman"/>
          <w:sz w:val="24"/>
          <w:szCs w:val="24"/>
        </w:rPr>
        <w:tab/>
        <w:t xml:space="preserve">_________________________________________ </w:t>
      </w:r>
      <w:r w:rsidRPr="00361711">
        <w:rPr>
          <w:rFonts w:cs="Times New Roman"/>
          <w:sz w:val="24"/>
          <w:szCs w:val="24"/>
        </w:rPr>
        <w:tab/>
        <w:t>Date Notice Mailed: ______, 20</w:t>
      </w:r>
      <w:r>
        <w:rPr>
          <w:rFonts w:cs="Times New Roman"/>
          <w:sz w:val="24"/>
          <w:szCs w:val="24"/>
        </w:rPr>
        <w:t>_</w:t>
      </w:r>
      <w:r w:rsidRPr="00361711">
        <w:rPr>
          <w:rFonts w:cs="Times New Roman"/>
          <w:sz w:val="24"/>
          <w:szCs w:val="24"/>
        </w:rPr>
        <w:t>__</w:t>
      </w:r>
    </w:p>
    <w:p w14:paraId="64AFB92D" w14:textId="77777777" w:rsidR="00A75D16" w:rsidRPr="00361711" w:rsidRDefault="00A75D16" w:rsidP="00A75D16">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445FE970" w14:textId="77777777" w:rsidR="00A75D16" w:rsidRPr="00361711" w:rsidRDefault="00A75D16" w:rsidP="00A75D1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2E8B425C" w14:textId="77777777" w:rsidR="00A75D16" w:rsidRPr="00361711" w:rsidRDefault="00A75D16" w:rsidP="00A75D16">
      <w:pPr>
        <w:tabs>
          <w:tab w:val="right" w:pos="9360"/>
        </w:tabs>
        <w:spacing w:after="0"/>
        <w:ind w:firstLine="720"/>
        <w:jc w:val="both"/>
        <w:rPr>
          <w:rFonts w:cs="Times New Roman"/>
          <w:sz w:val="18"/>
          <w:szCs w:val="18"/>
        </w:rPr>
      </w:pPr>
      <w:r w:rsidRPr="00361711">
        <w:rPr>
          <w:rFonts w:cs="Times New Roman"/>
          <w:sz w:val="18"/>
          <w:szCs w:val="18"/>
        </w:rPr>
        <w:t>(Address)</w:t>
      </w:r>
    </w:p>
    <w:p w14:paraId="2F7D80A4" w14:textId="77777777" w:rsidR="00A75D16" w:rsidRPr="00361711" w:rsidRDefault="00A75D16" w:rsidP="00A75D16">
      <w:pPr>
        <w:tabs>
          <w:tab w:val="right" w:pos="9360"/>
        </w:tabs>
        <w:spacing w:after="0"/>
        <w:ind w:firstLine="720"/>
        <w:jc w:val="both"/>
        <w:rPr>
          <w:rFonts w:cs="Times New Roman"/>
          <w:szCs w:val="24"/>
        </w:rPr>
      </w:pPr>
      <w:r w:rsidRPr="00361711">
        <w:rPr>
          <w:rFonts w:cs="Times New Roman"/>
          <w:szCs w:val="24"/>
        </w:rPr>
        <w:t>_____________________________________________</w:t>
      </w:r>
    </w:p>
    <w:p w14:paraId="7CBCD669" w14:textId="77777777" w:rsidR="00A75D16" w:rsidRPr="00361711" w:rsidRDefault="00A75D16" w:rsidP="00A75D16">
      <w:pPr>
        <w:tabs>
          <w:tab w:val="right" w:pos="9360"/>
        </w:tabs>
        <w:spacing w:after="0"/>
        <w:ind w:firstLine="720"/>
        <w:jc w:val="both"/>
        <w:rPr>
          <w:rFonts w:cs="Times New Roman"/>
          <w:sz w:val="18"/>
          <w:szCs w:val="18"/>
        </w:rPr>
      </w:pPr>
      <w:r w:rsidRPr="00361711">
        <w:rPr>
          <w:rFonts w:cs="Times New Roman"/>
          <w:sz w:val="18"/>
          <w:szCs w:val="18"/>
        </w:rPr>
        <w:t>(City                                       State         Zip)</w:t>
      </w:r>
    </w:p>
    <w:p w14:paraId="737A7B3E" w14:textId="77777777" w:rsidR="00A75D16" w:rsidRPr="00637AF4" w:rsidRDefault="00A75D16" w:rsidP="00A75D16">
      <w:pPr>
        <w:pStyle w:val="NoSpacing"/>
        <w:jc w:val="both"/>
        <w:rPr>
          <w:rFonts w:cs="Times New Roman"/>
        </w:rPr>
      </w:pPr>
    </w:p>
    <w:p w14:paraId="3703E5D0" w14:textId="77777777" w:rsidR="00E85EAF" w:rsidRPr="00B635A9" w:rsidRDefault="00E85EAF" w:rsidP="00E85EAF">
      <w:pPr>
        <w:pStyle w:val="NoSpacing"/>
        <w:tabs>
          <w:tab w:val="left" w:pos="3780"/>
          <w:tab w:val="left" w:pos="6480"/>
          <w:tab w:val="right" w:pos="9360"/>
        </w:tabs>
        <w:rPr>
          <w:rFonts w:cs="Times New Roman"/>
          <w:szCs w:val="24"/>
          <w:u w:val="single"/>
        </w:rPr>
      </w:pPr>
      <w:r w:rsidRPr="00B635A9">
        <w:rPr>
          <w:rFonts w:cs="Times New Roman"/>
          <w:szCs w:val="24"/>
          <w:u w:val="single"/>
        </w:rPr>
        <w:t>Monarch Utilities I L.P.</w:t>
      </w:r>
      <w:r w:rsidRPr="00B635A9">
        <w:rPr>
          <w:rFonts w:cs="Times New Roman"/>
          <w:szCs w:val="24"/>
          <w:u w:val="single"/>
        </w:rPr>
        <w:tab/>
        <w:t xml:space="preserve">12535 Reed Rd </w:t>
      </w:r>
      <w:r w:rsidRPr="00B635A9">
        <w:rPr>
          <w:rFonts w:cs="Times New Roman"/>
          <w:szCs w:val="24"/>
          <w:u w:val="single"/>
        </w:rPr>
        <w:tab/>
        <w:t xml:space="preserve">Sugar Land, TX </w:t>
      </w:r>
      <w:r w:rsidRPr="00B635A9">
        <w:rPr>
          <w:rFonts w:cs="Times New Roman"/>
          <w:szCs w:val="24"/>
          <w:u w:val="single"/>
        </w:rPr>
        <w:tab/>
        <w:t>77478</w:t>
      </w:r>
    </w:p>
    <w:p w14:paraId="2B943893" w14:textId="77777777" w:rsidR="00E85EAF" w:rsidRPr="00361711" w:rsidRDefault="00E85EAF" w:rsidP="00E85EAF">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(Purchaser’s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704B3B56" w14:textId="77777777" w:rsidR="00E85EAF" w:rsidRPr="00637AF4" w:rsidRDefault="00E85EAF" w:rsidP="00E85EAF">
      <w:pPr>
        <w:pStyle w:val="NoSpacing"/>
        <w:jc w:val="both"/>
        <w:rPr>
          <w:rFonts w:cs="Times New Roman"/>
        </w:rPr>
      </w:pPr>
    </w:p>
    <w:p w14:paraId="11304D94" w14:textId="77777777" w:rsidR="00E85EAF" w:rsidRPr="00BF71AF" w:rsidRDefault="00E85EAF" w:rsidP="00E85EAF">
      <w:pPr>
        <w:pStyle w:val="NoSpacing"/>
        <w:jc w:val="both"/>
        <w:rPr>
          <w:rFonts w:cs="Times New Roman"/>
          <w:b/>
          <w:bCs/>
          <w:szCs w:val="24"/>
        </w:rPr>
      </w:pPr>
      <w:r w:rsidRPr="00BF71AF">
        <w:rPr>
          <w:rFonts w:cs="Times New Roman"/>
          <w:b/>
          <w:bCs/>
          <w:szCs w:val="24"/>
        </w:rPr>
        <w:t xml:space="preserve">has </w:t>
      </w:r>
      <w:proofErr w:type="gramStart"/>
      <w:r w:rsidRPr="00BF71AF">
        <w:rPr>
          <w:rFonts w:cs="Times New Roman"/>
          <w:b/>
          <w:bCs/>
          <w:szCs w:val="24"/>
        </w:rPr>
        <w:t>submitted an application</w:t>
      </w:r>
      <w:proofErr w:type="gramEnd"/>
      <w:r w:rsidRPr="00BF71AF">
        <w:rPr>
          <w:rFonts w:cs="Times New Roman"/>
          <w:b/>
          <w:bCs/>
          <w:szCs w:val="24"/>
        </w:rPr>
        <w:t xml:space="preserve"> with the Public Utility Commission of Texas (Commission) </w:t>
      </w:r>
      <w:r>
        <w:rPr>
          <w:rFonts w:cs="Times New Roman"/>
          <w:b/>
          <w:bCs/>
          <w:szCs w:val="24"/>
        </w:rPr>
        <w:t>to amend its CCN No. 12983 with uncertificated area, for</w:t>
      </w:r>
      <w:r w:rsidRPr="00BF71AF">
        <w:rPr>
          <w:rFonts w:cs="Times New Roman"/>
          <w:b/>
          <w:bCs/>
          <w:szCs w:val="24"/>
        </w:rPr>
        <w:t xml:space="preserve"> dual certification with Turlington WSC, water CCN No. 10793</w:t>
      </w:r>
      <w:r>
        <w:rPr>
          <w:rFonts w:cs="Times New Roman"/>
          <w:b/>
          <w:bCs/>
          <w:szCs w:val="24"/>
        </w:rPr>
        <w:t>,</w:t>
      </w:r>
      <w:r w:rsidRPr="00BF71AF">
        <w:rPr>
          <w:rFonts w:cs="Times New Roman"/>
          <w:b/>
          <w:bCs/>
          <w:szCs w:val="24"/>
        </w:rPr>
        <w:t xml:space="preserve"> and to purchase</w:t>
      </w:r>
      <w:r>
        <w:rPr>
          <w:rFonts w:cs="Times New Roman"/>
          <w:b/>
          <w:bCs/>
          <w:szCs w:val="24"/>
        </w:rPr>
        <w:t>:</w:t>
      </w:r>
      <w:r w:rsidRPr="00BF71AF">
        <w:rPr>
          <w:rFonts w:cs="Times New Roman"/>
          <w:b/>
          <w:bCs/>
          <w:szCs w:val="24"/>
        </w:rPr>
        <w:t xml:space="preserve"> </w:t>
      </w:r>
    </w:p>
    <w:p w14:paraId="051CD9A5" w14:textId="77777777" w:rsidR="00E85EAF" w:rsidRDefault="00E85EAF" w:rsidP="00E85EAF">
      <w:pPr>
        <w:pStyle w:val="NoSpacing"/>
        <w:jc w:val="both"/>
        <w:rPr>
          <w:rFonts w:cs="Times New Roman"/>
          <w:szCs w:val="24"/>
        </w:rPr>
      </w:pPr>
    </w:p>
    <w:p w14:paraId="3ED64F3B" w14:textId="77777777" w:rsidR="00E85EAF" w:rsidRPr="00897089" w:rsidRDefault="00E85EAF" w:rsidP="00E85EAF">
      <w:pPr>
        <w:pStyle w:val="NoSpacing"/>
        <w:numPr>
          <w:ilvl w:val="0"/>
          <w:numId w:val="9"/>
        </w:numPr>
        <w:jc w:val="both"/>
        <w:rPr>
          <w:rFonts w:cs="Times New Roman"/>
          <w:b/>
          <w:bCs/>
          <w:szCs w:val="24"/>
        </w:rPr>
      </w:pPr>
      <w:r w:rsidRPr="0037258C">
        <w:rPr>
          <w:rFonts w:cs="Times New Roman"/>
          <w:szCs w:val="24"/>
        </w:rPr>
        <w:t>STM 1.</w:t>
      </w:r>
      <w:r>
        <w:rPr>
          <w:rFonts w:cs="Times New Roman"/>
          <w:b/>
          <w:bCs/>
          <w:szCs w:val="24"/>
        </w:rPr>
        <w:t xml:space="preserve"> </w:t>
      </w:r>
      <w:r w:rsidRPr="0037258C">
        <w:rPr>
          <w:rFonts w:cs="Times New Roman"/>
          <w:b/>
          <w:bCs/>
          <w:i/>
          <w:iCs/>
          <w:szCs w:val="24"/>
        </w:rPr>
        <w:t>L and T Waterworks LLC</w:t>
      </w:r>
      <w:r w:rsidRPr="00897089">
        <w:rPr>
          <w:rFonts w:cs="Times New Roman"/>
          <w:b/>
          <w:bCs/>
          <w:szCs w:val="24"/>
        </w:rPr>
        <w:t xml:space="preserve"> </w:t>
      </w:r>
    </w:p>
    <w:p w14:paraId="3EAA5E6E" w14:textId="77777777" w:rsidR="00E85EAF" w:rsidRPr="0037258C" w:rsidRDefault="00E85EAF" w:rsidP="00E85EAF">
      <w:pPr>
        <w:pStyle w:val="NoSpacing"/>
        <w:numPr>
          <w:ilvl w:val="1"/>
          <w:numId w:val="9"/>
        </w:numPr>
        <w:jc w:val="both"/>
        <w:rPr>
          <w:rFonts w:cs="Times New Roman"/>
          <w:szCs w:val="24"/>
        </w:rPr>
      </w:pPr>
      <w:proofErr w:type="gramStart"/>
      <w:r>
        <w:t>A</w:t>
      </w:r>
      <w:r w:rsidRPr="00897089">
        <w:t xml:space="preserve">ll </w:t>
      </w:r>
      <w:r w:rsidRPr="00897089">
        <w:rPr>
          <w:rFonts w:cs="Times New Roman"/>
          <w:szCs w:val="24"/>
        </w:rPr>
        <w:t>of</w:t>
      </w:r>
      <w:proofErr w:type="gramEnd"/>
      <w:r w:rsidRPr="00897089">
        <w:rPr>
          <w:rFonts w:cs="Times New Roman"/>
          <w:szCs w:val="24"/>
        </w:rPr>
        <w:t xml:space="preserve"> the water facilities and to transfer water certificated service area under CCN No. </w:t>
      </w:r>
      <w:r w:rsidRPr="0037258C">
        <w:rPr>
          <w:rFonts w:cs="Times New Roman"/>
          <w:szCs w:val="24"/>
          <w:u w:val="single"/>
        </w:rPr>
        <w:t>12919</w:t>
      </w:r>
      <w:r>
        <w:rPr>
          <w:rFonts w:cs="Times New Roman"/>
          <w:szCs w:val="24"/>
        </w:rPr>
        <w:t xml:space="preserve"> and </w:t>
      </w:r>
      <w:r w:rsidRPr="0037258C">
        <w:rPr>
          <w:rFonts w:cs="Times New Roman"/>
          <w:szCs w:val="24"/>
          <w:u w:val="single"/>
        </w:rPr>
        <w:t>12993</w:t>
      </w:r>
      <w:r w:rsidRPr="00897089">
        <w:rPr>
          <w:rFonts w:cs="Times New Roman"/>
          <w:szCs w:val="24"/>
        </w:rPr>
        <w:t>, and</w:t>
      </w:r>
    </w:p>
    <w:p w14:paraId="28F56D31" w14:textId="77777777" w:rsidR="00E85EAF" w:rsidRDefault="00E85EAF" w:rsidP="00E85EAF">
      <w:pPr>
        <w:pStyle w:val="NoSpacing"/>
        <w:jc w:val="both"/>
        <w:rPr>
          <w:rFonts w:cs="Times New Roman"/>
          <w:szCs w:val="24"/>
        </w:rPr>
      </w:pPr>
    </w:p>
    <w:p w14:paraId="6A6AB25C" w14:textId="77777777" w:rsidR="00E85EAF" w:rsidRDefault="00E85EAF" w:rsidP="00E85EAF">
      <w:pPr>
        <w:pStyle w:val="NoSpacing"/>
        <w:jc w:val="both"/>
        <w:rPr>
          <w:rFonts w:cs="Times New Roman"/>
          <w:szCs w:val="24"/>
        </w:rPr>
      </w:pPr>
      <w:r w:rsidRPr="0054675C">
        <w:rPr>
          <w:rFonts w:cs="Times New Roman"/>
          <w:szCs w:val="24"/>
        </w:rPr>
        <w:t xml:space="preserve">in </w:t>
      </w:r>
      <w:bookmarkStart w:id="1" w:name="_Hlk51227464"/>
      <w:r>
        <w:rPr>
          <w:rFonts w:cs="Times New Roman"/>
          <w:szCs w:val="24"/>
        </w:rPr>
        <w:t>Freestone and Henderson</w:t>
      </w:r>
      <w:r w:rsidRPr="008B091F">
        <w:rPr>
          <w:bCs/>
        </w:rPr>
        <w:t xml:space="preserve"> </w:t>
      </w:r>
      <w:bookmarkEnd w:id="1"/>
      <w:r w:rsidRPr="008B091F">
        <w:rPr>
          <w:bCs/>
        </w:rPr>
        <w:t>Counties</w:t>
      </w:r>
      <w:r w:rsidRPr="000808ED">
        <w:rPr>
          <w:rFonts w:cs="Times New Roman"/>
        </w:rPr>
        <w:t xml:space="preserve">, </w:t>
      </w:r>
      <w:r w:rsidRPr="0054675C">
        <w:rPr>
          <w:rFonts w:cs="Times New Roman"/>
          <w:szCs w:val="24"/>
        </w:rPr>
        <w:t>TX</w:t>
      </w:r>
      <w:r>
        <w:rPr>
          <w:rFonts w:cs="Times New Roman"/>
          <w:szCs w:val="24"/>
        </w:rPr>
        <w:t xml:space="preserve"> from</w:t>
      </w:r>
      <w:r w:rsidRPr="0054675C">
        <w:rPr>
          <w:rFonts w:cs="Times New Roman"/>
          <w:szCs w:val="24"/>
        </w:rPr>
        <w:t>:</w:t>
      </w:r>
    </w:p>
    <w:p w14:paraId="1A497127" w14:textId="77777777" w:rsidR="00E85EAF" w:rsidRPr="0054675C" w:rsidRDefault="00E85EAF" w:rsidP="00E85EAF">
      <w:pPr>
        <w:pStyle w:val="NoSpacing"/>
        <w:jc w:val="both"/>
        <w:rPr>
          <w:rFonts w:cs="Times New Roman"/>
          <w:szCs w:val="24"/>
        </w:rPr>
      </w:pPr>
    </w:p>
    <w:p w14:paraId="0E86B711" w14:textId="77777777" w:rsidR="00E85EAF" w:rsidRPr="00EB0D27" w:rsidRDefault="00E85EAF" w:rsidP="00E85EAF">
      <w:pPr>
        <w:pStyle w:val="NoSpacing"/>
        <w:tabs>
          <w:tab w:val="left" w:pos="4320"/>
          <w:tab w:val="left" w:pos="6480"/>
          <w:tab w:val="right" w:pos="9360"/>
        </w:tabs>
        <w:rPr>
          <w:rFonts w:cs="Times New Roman"/>
          <w:szCs w:val="24"/>
          <w:u w:val="single"/>
        </w:rPr>
      </w:pPr>
      <w:r w:rsidRPr="00EB0D27">
        <w:rPr>
          <w:rFonts w:cs="Times New Roman"/>
          <w:szCs w:val="24"/>
          <w:u w:val="single"/>
        </w:rPr>
        <w:t>L and T Waterworks, LLC</w:t>
      </w:r>
      <w:r w:rsidRPr="00EB0D27">
        <w:rPr>
          <w:rFonts w:cs="Times New Roman"/>
          <w:szCs w:val="24"/>
          <w:u w:val="single"/>
        </w:rPr>
        <w:tab/>
        <w:t>P.O. Box 764</w:t>
      </w:r>
      <w:r w:rsidRPr="00EB0D27">
        <w:rPr>
          <w:rFonts w:cs="Times New Roman"/>
          <w:szCs w:val="24"/>
          <w:u w:val="single"/>
        </w:rPr>
        <w:tab/>
        <w:t>Chandler, TX</w:t>
      </w:r>
      <w:r w:rsidRPr="00EB0D27">
        <w:rPr>
          <w:rFonts w:cs="Times New Roman"/>
          <w:szCs w:val="24"/>
          <w:u w:val="single"/>
        </w:rPr>
        <w:tab/>
        <w:t>75758</w:t>
      </w:r>
    </w:p>
    <w:p w14:paraId="6129CF1B" w14:textId="77777777" w:rsidR="00E85EAF" w:rsidRPr="00EB0D27" w:rsidRDefault="00E85EAF" w:rsidP="00E85EAF">
      <w:pPr>
        <w:pStyle w:val="NoSpacing"/>
        <w:tabs>
          <w:tab w:val="left" w:pos="4320"/>
          <w:tab w:val="left" w:pos="6660"/>
          <w:tab w:val="right" w:pos="9360"/>
        </w:tabs>
        <w:jc w:val="both"/>
        <w:rPr>
          <w:rFonts w:cs="Times New Roman"/>
          <w:sz w:val="18"/>
          <w:szCs w:val="18"/>
        </w:rPr>
      </w:pPr>
      <w:r w:rsidRPr="00EB0D27">
        <w:rPr>
          <w:rFonts w:cs="Times New Roman"/>
        </w:rPr>
        <w:t xml:space="preserve"> </w:t>
      </w:r>
      <w:r w:rsidRPr="00EB0D27">
        <w:rPr>
          <w:rFonts w:cs="Times New Roman"/>
          <w:sz w:val="18"/>
          <w:szCs w:val="18"/>
        </w:rPr>
        <w:t>(Seller’s Name)</w:t>
      </w:r>
      <w:r w:rsidRPr="00EB0D27">
        <w:rPr>
          <w:rFonts w:cs="Times New Roman"/>
          <w:sz w:val="18"/>
          <w:szCs w:val="18"/>
        </w:rPr>
        <w:tab/>
        <w:t>(Address)</w:t>
      </w:r>
      <w:r w:rsidRPr="00EB0D27">
        <w:rPr>
          <w:rFonts w:cs="Times New Roman"/>
          <w:sz w:val="18"/>
          <w:szCs w:val="18"/>
        </w:rPr>
        <w:tab/>
        <w:t xml:space="preserve">(City), (State) </w:t>
      </w:r>
      <w:r w:rsidRPr="00EB0D27">
        <w:rPr>
          <w:rFonts w:cs="Times New Roman"/>
          <w:sz w:val="18"/>
          <w:szCs w:val="18"/>
        </w:rPr>
        <w:tab/>
        <w:t>(Zip Code)</w:t>
      </w:r>
    </w:p>
    <w:p w14:paraId="1BFB2709" w14:textId="77777777" w:rsidR="00E85EAF" w:rsidRPr="0037258C" w:rsidRDefault="00E85EAF" w:rsidP="00E85EAF">
      <w:pPr>
        <w:pStyle w:val="NoSpacing"/>
        <w:jc w:val="both"/>
        <w:rPr>
          <w:rFonts w:cs="Times New Roman"/>
          <w:b/>
          <w:bCs/>
          <w:szCs w:val="24"/>
        </w:rPr>
      </w:pPr>
    </w:p>
    <w:p w14:paraId="0D155126" w14:textId="77777777" w:rsidR="00E85EAF" w:rsidRPr="0037258C" w:rsidRDefault="00E85EAF" w:rsidP="00E85EAF">
      <w:pPr>
        <w:pStyle w:val="NoSpacing"/>
        <w:jc w:val="both"/>
        <w:rPr>
          <w:rFonts w:cs="Times New Roman"/>
          <w:b/>
          <w:bCs/>
          <w:szCs w:val="24"/>
        </w:rPr>
      </w:pPr>
      <w:r>
        <w:rPr>
          <w:rFonts w:cs="Times New Roman"/>
          <w:b/>
          <w:bCs/>
          <w:szCs w:val="24"/>
        </w:rPr>
        <w:t xml:space="preserve">Through this docket Monarch </w:t>
      </w:r>
      <w:proofErr w:type="gramStart"/>
      <w:r>
        <w:rPr>
          <w:rFonts w:cs="Times New Roman"/>
          <w:b/>
          <w:bCs/>
          <w:szCs w:val="24"/>
        </w:rPr>
        <w:t>Utilities</w:t>
      </w:r>
      <w:proofErr w:type="gramEnd"/>
      <w:r>
        <w:rPr>
          <w:rFonts w:cs="Times New Roman"/>
          <w:b/>
          <w:bCs/>
          <w:szCs w:val="24"/>
        </w:rPr>
        <w:t xml:space="preserve"> I L.P. will also</w:t>
      </w:r>
      <w:r w:rsidRPr="0037258C">
        <w:rPr>
          <w:rFonts w:cs="Times New Roman"/>
          <w:b/>
          <w:bCs/>
          <w:szCs w:val="24"/>
        </w:rPr>
        <w:t xml:space="preserve"> purchase:</w:t>
      </w:r>
    </w:p>
    <w:p w14:paraId="05D6E039" w14:textId="77777777" w:rsidR="00E85EAF" w:rsidRPr="0037258C" w:rsidRDefault="00E85EAF" w:rsidP="00E85EAF">
      <w:pPr>
        <w:pStyle w:val="NoSpacing"/>
        <w:jc w:val="both"/>
        <w:rPr>
          <w:rFonts w:cs="Times New Roman"/>
          <w:b/>
          <w:bCs/>
          <w:szCs w:val="24"/>
        </w:rPr>
      </w:pPr>
    </w:p>
    <w:p w14:paraId="1F648DC7" w14:textId="77777777" w:rsidR="00E85EAF" w:rsidRPr="00897089" w:rsidRDefault="00E85EAF" w:rsidP="00E85EAF">
      <w:pPr>
        <w:pStyle w:val="NoSpacing"/>
        <w:numPr>
          <w:ilvl w:val="0"/>
          <w:numId w:val="9"/>
        </w:numPr>
        <w:jc w:val="both"/>
        <w:rPr>
          <w:rFonts w:cs="Times New Roman"/>
          <w:b/>
          <w:bCs/>
          <w:szCs w:val="24"/>
        </w:rPr>
      </w:pPr>
      <w:r w:rsidRPr="0037258C">
        <w:rPr>
          <w:rFonts w:cs="Times New Roman"/>
          <w:szCs w:val="24"/>
        </w:rPr>
        <w:t xml:space="preserve">STM </w:t>
      </w:r>
      <w:r>
        <w:rPr>
          <w:rFonts w:cs="Times New Roman"/>
          <w:szCs w:val="24"/>
        </w:rPr>
        <w:t>2</w:t>
      </w:r>
      <w:r w:rsidRPr="0037258C">
        <w:rPr>
          <w:rFonts w:cs="Times New Roman"/>
          <w:szCs w:val="24"/>
        </w:rPr>
        <w:t>.</w:t>
      </w:r>
      <w:r>
        <w:rPr>
          <w:rFonts w:cs="Times New Roman"/>
          <w:b/>
          <w:bCs/>
          <w:szCs w:val="24"/>
        </w:rPr>
        <w:t xml:space="preserve"> </w:t>
      </w:r>
      <w:r w:rsidRPr="00BF71AF">
        <w:rPr>
          <w:rFonts w:cs="Times New Roman"/>
          <w:b/>
          <w:bCs/>
          <w:i/>
          <w:iCs/>
          <w:szCs w:val="24"/>
        </w:rPr>
        <w:t xml:space="preserve">South Freestone County </w:t>
      </w:r>
      <w:r>
        <w:rPr>
          <w:rFonts w:cs="Times New Roman"/>
          <w:b/>
          <w:bCs/>
          <w:i/>
          <w:iCs/>
          <w:szCs w:val="24"/>
        </w:rPr>
        <w:t>WSC</w:t>
      </w:r>
      <w:r w:rsidRPr="00897089">
        <w:rPr>
          <w:rFonts w:cs="Times New Roman"/>
          <w:b/>
          <w:bCs/>
          <w:szCs w:val="24"/>
        </w:rPr>
        <w:t xml:space="preserve"> </w:t>
      </w:r>
    </w:p>
    <w:p w14:paraId="6F9FBF11" w14:textId="403223B2" w:rsidR="00E85EAF" w:rsidRPr="0037258C" w:rsidRDefault="00E85EAF" w:rsidP="00E85EAF">
      <w:pPr>
        <w:pStyle w:val="NoSpacing"/>
        <w:numPr>
          <w:ilvl w:val="1"/>
          <w:numId w:val="9"/>
        </w:numPr>
        <w:jc w:val="both"/>
        <w:rPr>
          <w:rFonts w:cs="Times New Roman"/>
          <w:szCs w:val="24"/>
        </w:rPr>
      </w:pPr>
      <w:r>
        <w:t xml:space="preserve">A portion of </w:t>
      </w:r>
      <w:r w:rsidRPr="00897089">
        <w:rPr>
          <w:rFonts w:cs="Times New Roman"/>
          <w:szCs w:val="24"/>
        </w:rPr>
        <w:t xml:space="preserve">the water facilities and to transfer water certificated service area under CCN No. </w:t>
      </w:r>
      <w:r w:rsidRPr="00F91B3D">
        <w:rPr>
          <w:rFonts w:cs="Times New Roman"/>
          <w:szCs w:val="24"/>
          <w:u w:val="single"/>
        </w:rPr>
        <w:t>1</w:t>
      </w:r>
      <w:r w:rsidR="00BC2BA9" w:rsidRPr="00F91B3D">
        <w:rPr>
          <w:rFonts w:cs="Times New Roman"/>
          <w:szCs w:val="24"/>
          <w:u w:val="single"/>
        </w:rPr>
        <w:t>0791</w:t>
      </w:r>
      <w:r w:rsidRPr="007A3CBF">
        <w:rPr>
          <w:rFonts w:cs="Times New Roman"/>
          <w:szCs w:val="24"/>
        </w:rPr>
        <w:t>,</w:t>
      </w:r>
    </w:p>
    <w:p w14:paraId="5E71DCB8" w14:textId="77777777" w:rsidR="00E85EAF" w:rsidRDefault="00E85EAF" w:rsidP="00E85EAF">
      <w:pPr>
        <w:pStyle w:val="NoSpacing"/>
        <w:jc w:val="both"/>
        <w:rPr>
          <w:rFonts w:cs="Times New Roman"/>
          <w:szCs w:val="24"/>
        </w:rPr>
      </w:pPr>
    </w:p>
    <w:p w14:paraId="512D6E43" w14:textId="77777777" w:rsidR="00E85EAF" w:rsidRDefault="00E85EAF" w:rsidP="00E85EAF">
      <w:pPr>
        <w:pStyle w:val="NoSpacing"/>
        <w:jc w:val="both"/>
        <w:rPr>
          <w:rFonts w:cs="Times New Roman"/>
          <w:szCs w:val="24"/>
        </w:rPr>
      </w:pPr>
      <w:r w:rsidRPr="0054675C">
        <w:rPr>
          <w:rFonts w:cs="Times New Roman"/>
          <w:szCs w:val="24"/>
        </w:rPr>
        <w:t xml:space="preserve">in </w:t>
      </w:r>
      <w:r>
        <w:rPr>
          <w:rFonts w:cs="Times New Roman"/>
          <w:szCs w:val="24"/>
        </w:rPr>
        <w:t xml:space="preserve">Freestone </w:t>
      </w:r>
      <w:r w:rsidRPr="008B091F">
        <w:rPr>
          <w:bCs/>
        </w:rPr>
        <w:t>Count</w:t>
      </w:r>
      <w:r>
        <w:rPr>
          <w:bCs/>
        </w:rPr>
        <w:t>y</w:t>
      </w:r>
      <w:r w:rsidRPr="000808ED">
        <w:rPr>
          <w:rFonts w:cs="Times New Roman"/>
        </w:rPr>
        <w:t xml:space="preserve">, </w:t>
      </w:r>
      <w:r w:rsidRPr="0054675C">
        <w:rPr>
          <w:rFonts w:cs="Times New Roman"/>
          <w:szCs w:val="24"/>
        </w:rPr>
        <w:t>TX</w:t>
      </w:r>
      <w:r>
        <w:rPr>
          <w:rFonts w:cs="Times New Roman"/>
          <w:szCs w:val="24"/>
        </w:rPr>
        <w:t xml:space="preserve"> from</w:t>
      </w:r>
      <w:r w:rsidRPr="0054675C">
        <w:rPr>
          <w:rFonts w:cs="Times New Roman"/>
          <w:szCs w:val="24"/>
        </w:rPr>
        <w:t>:</w:t>
      </w:r>
    </w:p>
    <w:p w14:paraId="56EBDE00" w14:textId="77777777" w:rsidR="00E85EAF" w:rsidRPr="0054675C" w:rsidRDefault="00E85EAF" w:rsidP="00E85EAF">
      <w:pPr>
        <w:pStyle w:val="NoSpacing"/>
        <w:jc w:val="both"/>
        <w:rPr>
          <w:rFonts w:cs="Times New Roman"/>
          <w:szCs w:val="24"/>
        </w:rPr>
      </w:pPr>
    </w:p>
    <w:p w14:paraId="31B081CA" w14:textId="77777777" w:rsidR="00E85EAF" w:rsidRPr="00EB0D27" w:rsidRDefault="00E85EAF" w:rsidP="00E85EAF">
      <w:pPr>
        <w:pStyle w:val="NoSpacing"/>
        <w:tabs>
          <w:tab w:val="left" w:pos="4320"/>
          <w:tab w:val="left" w:pos="6480"/>
          <w:tab w:val="right" w:pos="9360"/>
        </w:tabs>
        <w:rPr>
          <w:rFonts w:cs="Times New Roman"/>
          <w:szCs w:val="24"/>
          <w:u w:val="single"/>
        </w:rPr>
      </w:pPr>
      <w:r w:rsidRPr="00EB0D27">
        <w:rPr>
          <w:rFonts w:cs="Times New Roman"/>
          <w:szCs w:val="24"/>
          <w:u w:val="single"/>
        </w:rPr>
        <w:t>South Freestone County WSC</w:t>
      </w:r>
      <w:r w:rsidRPr="00EB0D27">
        <w:rPr>
          <w:rFonts w:cs="Times New Roman"/>
          <w:szCs w:val="24"/>
          <w:u w:val="single"/>
        </w:rPr>
        <w:tab/>
        <w:t>P.O. Box 208</w:t>
      </w:r>
      <w:r w:rsidRPr="00EB0D27">
        <w:rPr>
          <w:rFonts w:cs="Times New Roman"/>
          <w:szCs w:val="24"/>
          <w:u w:val="single"/>
        </w:rPr>
        <w:tab/>
        <w:t>Teague, TX</w:t>
      </w:r>
      <w:r w:rsidRPr="00EB0D27">
        <w:rPr>
          <w:rFonts w:cs="Times New Roman"/>
          <w:szCs w:val="24"/>
          <w:u w:val="single"/>
        </w:rPr>
        <w:tab/>
        <w:t>75860</w:t>
      </w:r>
    </w:p>
    <w:p w14:paraId="5B6FE96A" w14:textId="77777777" w:rsidR="00E85EAF" w:rsidRPr="00361711" w:rsidRDefault="00E85EAF" w:rsidP="00E85EAF">
      <w:pPr>
        <w:pStyle w:val="NoSpacing"/>
        <w:tabs>
          <w:tab w:val="left" w:pos="4320"/>
          <w:tab w:val="left" w:pos="6660"/>
          <w:tab w:val="right" w:pos="9360"/>
        </w:tabs>
        <w:jc w:val="both"/>
        <w:rPr>
          <w:rFonts w:cs="Times New Roman"/>
          <w:sz w:val="18"/>
          <w:szCs w:val="18"/>
        </w:rPr>
      </w:pPr>
      <w:r w:rsidRPr="00EB0D27">
        <w:rPr>
          <w:rFonts w:cs="Times New Roman"/>
        </w:rPr>
        <w:t xml:space="preserve"> </w:t>
      </w:r>
      <w:r w:rsidRPr="00EB0D27">
        <w:rPr>
          <w:rFonts w:cs="Times New Roman"/>
          <w:sz w:val="18"/>
          <w:szCs w:val="18"/>
        </w:rPr>
        <w:t>(Seller’s Name)</w:t>
      </w:r>
      <w:r w:rsidRPr="00EB0D27">
        <w:rPr>
          <w:rFonts w:cs="Times New Roman"/>
          <w:sz w:val="18"/>
          <w:szCs w:val="18"/>
        </w:rPr>
        <w:tab/>
        <w:t>(Address)</w:t>
      </w:r>
      <w:r w:rsidRPr="00EB0D27">
        <w:rPr>
          <w:rFonts w:cs="Times New Roman"/>
          <w:sz w:val="18"/>
          <w:szCs w:val="18"/>
        </w:rPr>
        <w:tab/>
      </w:r>
      <w:r w:rsidRPr="00361711">
        <w:rPr>
          <w:rFonts w:cs="Times New Roman"/>
          <w:sz w:val="18"/>
          <w:szCs w:val="18"/>
        </w:rPr>
        <w:t xml:space="preserve">(City), (State) </w:t>
      </w:r>
      <w:r w:rsidRPr="00361711">
        <w:rPr>
          <w:rFonts w:cs="Times New Roman"/>
          <w:sz w:val="18"/>
          <w:szCs w:val="18"/>
        </w:rPr>
        <w:tab/>
        <w:t>(Zip Code)</w:t>
      </w:r>
    </w:p>
    <w:p w14:paraId="6F5A68D6" w14:textId="77777777" w:rsidR="00E85EAF" w:rsidRPr="00637AF4" w:rsidRDefault="00E85EAF" w:rsidP="00E85EAF">
      <w:pPr>
        <w:pStyle w:val="NoSpacing"/>
        <w:jc w:val="both"/>
        <w:rPr>
          <w:rFonts w:cs="Times New Roman"/>
        </w:rPr>
      </w:pPr>
    </w:p>
    <w:p w14:paraId="512EBE6E" w14:textId="5E4D039F" w:rsidR="00E85EAF" w:rsidRDefault="00E85EAF" w:rsidP="00E85EAF">
      <w:pPr>
        <w:jc w:val="both"/>
        <w:rPr>
          <w:b/>
          <w:bCs/>
        </w:rPr>
      </w:pPr>
      <w:r w:rsidRPr="00361711">
        <w:rPr>
          <w:rFonts w:cs="Times New Roman"/>
          <w:szCs w:val="24"/>
        </w:rPr>
        <w:t xml:space="preserve">The sale is scheduled to take place </w:t>
      </w:r>
      <w:r>
        <w:rPr>
          <w:rFonts w:cs="Times New Roman"/>
          <w:szCs w:val="24"/>
        </w:rPr>
        <w:t>if</w:t>
      </w:r>
      <w:r w:rsidRPr="00361711">
        <w:rPr>
          <w:rFonts w:cs="Times New Roman"/>
          <w:szCs w:val="24"/>
        </w:rPr>
        <w:t xml:space="preserve"> approved by the Commission (</w:t>
      </w:r>
      <w:r>
        <w:rPr>
          <w:rFonts w:cs="Times New Roman"/>
          <w:szCs w:val="24"/>
        </w:rPr>
        <w:t>Texas</w:t>
      </w:r>
      <w:r w:rsidRPr="00361711">
        <w:rPr>
          <w:rFonts w:cs="Times New Roman"/>
          <w:szCs w:val="24"/>
        </w:rPr>
        <w:t xml:space="preserve"> Water Code §</w:t>
      </w:r>
      <w:r>
        <w:rPr>
          <w:rFonts w:cs="Times New Roman"/>
          <w:szCs w:val="24"/>
        </w:rPr>
        <w:t> </w:t>
      </w:r>
      <w:r w:rsidRPr="00361711">
        <w:rPr>
          <w:rFonts w:cs="Times New Roman"/>
          <w:szCs w:val="24"/>
        </w:rPr>
        <w:t>13.301).  The transaction and the transfer of the CCN includes the following</w:t>
      </w:r>
      <w:r w:rsidR="007A3CBF">
        <w:rPr>
          <w:rFonts w:cs="Times New Roman"/>
          <w:szCs w:val="24"/>
        </w:rPr>
        <w:t>:</w:t>
      </w:r>
      <w:r w:rsidRPr="00361711">
        <w:rPr>
          <w:rFonts w:cs="Times New Roman"/>
          <w:szCs w:val="24"/>
        </w:rPr>
        <w:t xml:space="preserve"> </w:t>
      </w:r>
    </w:p>
    <w:p w14:paraId="094C6BFD" w14:textId="77777777" w:rsidR="00E85EAF" w:rsidRPr="00371295" w:rsidRDefault="00E85EAF" w:rsidP="00D22178">
      <w:pPr>
        <w:keepNext/>
        <w:jc w:val="both"/>
        <w:rPr>
          <w:b/>
          <w:bCs/>
        </w:rPr>
      </w:pPr>
      <w:r w:rsidRPr="00371295">
        <w:rPr>
          <w:b/>
          <w:bCs/>
        </w:rPr>
        <w:t xml:space="preserve">Athens </w:t>
      </w:r>
      <w:r>
        <w:rPr>
          <w:b/>
          <w:bCs/>
        </w:rPr>
        <w:t>Water System in Henderson County</w:t>
      </w:r>
    </w:p>
    <w:p w14:paraId="53D77D36" w14:textId="77777777" w:rsidR="00E85EAF" w:rsidRDefault="00E85EAF" w:rsidP="00E85EAF">
      <w:pPr>
        <w:jc w:val="both"/>
      </w:pPr>
      <w:r w:rsidRPr="003B2B26">
        <w:t xml:space="preserve">The requested area for includes </w:t>
      </w:r>
      <w:r w:rsidRPr="003B2B26">
        <w:rPr>
          <w:u w:val="single"/>
        </w:rPr>
        <w:t>54</w:t>
      </w:r>
      <w:r w:rsidRPr="003B2B26">
        <w:t xml:space="preserve"> current customers, is located approximately </w:t>
      </w:r>
      <w:r w:rsidRPr="005A164A">
        <w:rPr>
          <w:u w:val="single"/>
        </w:rPr>
        <w:t>6</w:t>
      </w:r>
      <w:r w:rsidRPr="005A164A">
        <w:t xml:space="preserve"> miles </w:t>
      </w:r>
      <w:r w:rsidRPr="003B2B26">
        <w:rPr>
          <w:u w:val="single"/>
        </w:rPr>
        <w:t>northwest</w:t>
      </w:r>
      <w:r w:rsidRPr="003B2B26">
        <w:t xml:space="preserve"> of downtown </w:t>
      </w:r>
      <w:r w:rsidRPr="003B2B26">
        <w:rPr>
          <w:u w:val="single"/>
        </w:rPr>
        <w:t>Athens</w:t>
      </w:r>
      <w:r w:rsidRPr="003B2B26">
        <w:t xml:space="preserve">, Texas, and is generally bounded on the north by </w:t>
      </w:r>
      <w:r w:rsidRPr="003B2B26">
        <w:rPr>
          <w:u w:val="single"/>
        </w:rPr>
        <w:t>County Road 3913;</w:t>
      </w:r>
      <w:r w:rsidRPr="003B2B26">
        <w:t xml:space="preserve"> on the </w:t>
      </w:r>
      <w:r w:rsidRPr="003B2B26">
        <w:lastRenderedPageBreak/>
        <w:t xml:space="preserve">east by </w:t>
      </w:r>
      <w:r w:rsidRPr="003B2B26">
        <w:rPr>
          <w:u w:val="single"/>
        </w:rPr>
        <w:t>County Road 3914</w:t>
      </w:r>
      <w:r w:rsidRPr="003B2B26">
        <w:t xml:space="preserve">; on the south by </w:t>
      </w:r>
      <w:r w:rsidRPr="003B2B26">
        <w:rPr>
          <w:u w:val="single"/>
        </w:rPr>
        <w:t>U.S. Highway 175</w:t>
      </w:r>
      <w:r w:rsidRPr="003B2B26">
        <w:t xml:space="preserve">; and on the west by </w:t>
      </w:r>
      <w:r w:rsidRPr="003B2B26">
        <w:rPr>
          <w:u w:val="single"/>
        </w:rPr>
        <w:t>County Road 2803</w:t>
      </w:r>
      <w:r w:rsidRPr="003B2B26">
        <w:t>.</w:t>
      </w:r>
      <w:r>
        <w:t xml:space="preserve"> </w:t>
      </w:r>
    </w:p>
    <w:p w14:paraId="0CEB5238" w14:textId="77777777" w:rsidR="00E85EAF" w:rsidRDefault="00E85EAF" w:rsidP="00E85EAF">
      <w:pPr>
        <w:jc w:val="both"/>
      </w:pPr>
      <w:r w:rsidRPr="00502C63">
        <w:t xml:space="preserve">The requested area includes approximately </w:t>
      </w:r>
      <w:r w:rsidRPr="00D82C0A">
        <w:rPr>
          <w:b/>
          <w:bCs/>
          <w:u w:val="single"/>
        </w:rPr>
        <w:t>498</w:t>
      </w:r>
      <w:r w:rsidRPr="00D82C0A">
        <w:rPr>
          <w:b/>
          <w:bCs/>
        </w:rPr>
        <w:t xml:space="preserve"> acres</w:t>
      </w:r>
      <w:r>
        <w:t xml:space="preserve"> of transferred area from L and T Waterworks LLC (CCN No. 12993) to Monarch Utilities I LP (CCN No. 12983)</w:t>
      </w:r>
    </w:p>
    <w:p w14:paraId="3ABDDA67" w14:textId="77777777" w:rsidR="00E85EAF" w:rsidRPr="00371295" w:rsidRDefault="00E85EAF" w:rsidP="00E85EAF">
      <w:pPr>
        <w:jc w:val="both"/>
        <w:rPr>
          <w:b/>
          <w:bCs/>
        </w:rPr>
      </w:pPr>
      <w:r w:rsidRPr="00371295">
        <w:rPr>
          <w:b/>
          <w:bCs/>
        </w:rPr>
        <w:t>Moody</w:t>
      </w:r>
      <w:r>
        <w:rPr>
          <w:b/>
          <w:bCs/>
        </w:rPr>
        <w:t xml:space="preserve"> Water System in Freestone County</w:t>
      </w:r>
    </w:p>
    <w:p w14:paraId="207073C4" w14:textId="77777777" w:rsidR="00E85EAF" w:rsidRDefault="00E85EAF" w:rsidP="00E85EAF">
      <w:pPr>
        <w:jc w:val="both"/>
      </w:pPr>
      <w:r w:rsidRPr="005A164A">
        <w:t xml:space="preserve">The requested area for includes </w:t>
      </w:r>
      <w:r w:rsidRPr="005A164A">
        <w:rPr>
          <w:u w:val="single"/>
        </w:rPr>
        <w:t>79</w:t>
      </w:r>
      <w:r w:rsidRPr="005A164A">
        <w:t xml:space="preserve"> current customers, is located approximately </w:t>
      </w:r>
      <w:r w:rsidRPr="005A164A">
        <w:rPr>
          <w:u w:val="single"/>
        </w:rPr>
        <w:t>2</w:t>
      </w:r>
      <w:r w:rsidRPr="005A164A">
        <w:t xml:space="preserve"> miles </w:t>
      </w:r>
      <w:r w:rsidRPr="005A164A">
        <w:rPr>
          <w:u w:val="single"/>
        </w:rPr>
        <w:t>east</w:t>
      </w:r>
      <w:r w:rsidRPr="005A164A">
        <w:t xml:space="preserve"> of downtown </w:t>
      </w:r>
      <w:r w:rsidRPr="005A164A">
        <w:rPr>
          <w:u w:val="single"/>
        </w:rPr>
        <w:t>Fairfield</w:t>
      </w:r>
      <w:r w:rsidRPr="005A164A">
        <w:t xml:space="preserve">, Texas, and is generally bounded on the north by </w:t>
      </w:r>
      <w:r w:rsidRPr="0006010A">
        <w:rPr>
          <w:u w:val="single"/>
        </w:rPr>
        <w:t>County Road 236 and Lazy Way Road;</w:t>
      </w:r>
      <w:r w:rsidRPr="0006010A">
        <w:t xml:space="preserve"> on the east by </w:t>
      </w:r>
      <w:r w:rsidRPr="0006010A">
        <w:rPr>
          <w:u w:val="single"/>
        </w:rPr>
        <w:t>County Road 520 and County Road 540</w:t>
      </w:r>
      <w:r w:rsidRPr="0006010A">
        <w:t>; on</w:t>
      </w:r>
      <w:r w:rsidRPr="005A164A">
        <w:t xml:space="preserve"> the south by </w:t>
      </w:r>
      <w:r w:rsidRPr="0006010A">
        <w:rPr>
          <w:u w:val="single"/>
        </w:rPr>
        <w:t>County Road 510</w:t>
      </w:r>
      <w:r w:rsidRPr="0006010A">
        <w:t xml:space="preserve">; and on the west by </w:t>
      </w:r>
      <w:r w:rsidRPr="0006010A">
        <w:rPr>
          <w:u w:val="single"/>
        </w:rPr>
        <w:t>Farm to Market Road 1580</w:t>
      </w:r>
      <w:r w:rsidRPr="0006010A">
        <w:t>.</w:t>
      </w:r>
    </w:p>
    <w:p w14:paraId="1515F195" w14:textId="77777777" w:rsidR="00E85EAF" w:rsidRPr="001075EC" w:rsidRDefault="00E85EAF" w:rsidP="00E85EAF">
      <w:pPr>
        <w:jc w:val="both"/>
        <w:rPr>
          <w:b/>
          <w:bCs/>
        </w:rPr>
      </w:pPr>
      <w:r w:rsidRPr="001075EC">
        <w:t>The requested area includes approximately</w:t>
      </w:r>
      <w:r w:rsidRPr="001075EC">
        <w:rPr>
          <w:b/>
          <w:bCs/>
        </w:rPr>
        <w:t xml:space="preserve"> </w:t>
      </w:r>
      <w:r w:rsidRPr="001075EC">
        <w:rPr>
          <w:b/>
          <w:bCs/>
          <w:u w:val="single"/>
        </w:rPr>
        <w:t>1,159</w:t>
      </w:r>
      <w:r w:rsidRPr="001075EC">
        <w:rPr>
          <w:b/>
          <w:bCs/>
        </w:rPr>
        <w:t xml:space="preserve"> acres</w:t>
      </w:r>
      <w:r w:rsidRPr="001075EC">
        <w:t>, comprised of the following:</w:t>
      </w:r>
    </w:p>
    <w:p w14:paraId="05E1B0A2" w14:textId="77777777" w:rsidR="00E85EAF" w:rsidRDefault="00E85EAF" w:rsidP="00E85EAF">
      <w:pPr>
        <w:jc w:val="both"/>
      </w:pPr>
      <w:r>
        <w:rPr>
          <w:u w:val="single"/>
        </w:rPr>
        <w:t>46</w:t>
      </w:r>
      <w:r w:rsidRPr="00262A8E">
        <w:t xml:space="preserve"> a</w:t>
      </w:r>
      <w:r>
        <w:t xml:space="preserve">cres of uncertificated area (polygon 1) and </w:t>
      </w:r>
      <w:r>
        <w:rPr>
          <w:u w:val="single"/>
        </w:rPr>
        <w:t>2</w:t>
      </w:r>
      <w:r>
        <w:t xml:space="preserve"> customer </w:t>
      </w:r>
      <w:proofErr w:type="gramStart"/>
      <w:r>
        <w:t>connections;</w:t>
      </w:r>
      <w:proofErr w:type="gramEnd"/>
    </w:p>
    <w:p w14:paraId="3E41DF9D" w14:textId="77777777" w:rsidR="00E85EAF" w:rsidRDefault="00E85EAF" w:rsidP="00E85EAF">
      <w:pPr>
        <w:jc w:val="both"/>
      </w:pPr>
      <w:r>
        <w:rPr>
          <w:u w:val="single"/>
        </w:rPr>
        <w:t>1,005</w:t>
      </w:r>
      <w:r>
        <w:t xml:space="preserve"> acres of transferred area (polygon 3) from L and T Waterworks LLC (CCN No. 12919) </w:t>
      </w:r>
      <w:r>
        <w:tab/>
        <w:t xml:space="preserve">and </w:t>
      </w:r>
      <w:r>
        <w:rPr>
          <w:u w:val="single"/>
        </w:rPr>
        <w:t>6</w:t>
      </w:r>
      <w:r w:rsidRPr="001075EC">
        <w:rPr>
          <w:u w:val="single"/>
        </w:rPr>
        <w:t>6</w:t>
      </w:r>
      <w:r>
        <w:t xml:space="preserve"> </w:t>
      </w:r>
      <w:r>
        <w:tab/>
        <w:t xml:space="preserve">customer </w:t>
      </w:r>
      <w:proofErr w:type="gramStart"/>
      <w:r>
        <w:t>connections;</w:t>
      </w:r>
      <w:proofErr w:type="gramEnd"/>
    </w:p>
    <w:p w14:paraId="002C5CAF" w14:textId="77777777" w:rsidR="00E85EAF" w:rsidRDefault="00E85EAF" w:rsidP="00E85EAF">
      <w:pPr>
        <w:jc w:val="both"/>
      </w:pPr>
      <w:r>
        <w:rPr>
          <w:u w:val="single"/>
        </w:rPr>
        <w:t>11</w:t>
      </w:r>
      <w:r>
        <w:t xml:space="preserve"> acres of transferred area (polygon 4) from South Freestone County WSC (CCN No. 10791) </w:t>
      </w:r>
      <w:r>
        <w:tab/>
        <w:t xml:space="preserve">and </w:t>
      </w:r>
      <w:r w:rsidRPr="00D82C0A">
        <w:rPr>
          <w:u w:val="single"/>
        </w:rPr>
        <w:t>3</w:t>
      </w:r>
      <w:r>
        <w:t xml:space="preserve"> customer </w:t>
      </w:r>
      <w:proofErr w:type="gramStart"/>
      <w:r>
        <w:t>connections;</w:t>
      </w:r>
      <w:proofErr w:type="gramEnd"/>
    </w:p>
    <w:p w14:paraId="40EC6676" w14:textId="77777777" w:rsidR="00E85EAF" w:rsidRDefault="00E85EAF" w:rsidP="00E85EAF">
      <w:pPr>
        <w:jc w:val="both"/>
      </w:pPr>
      <w:r>
        <w:rPr>
          <w:u w:val="single"/>
        </w:rPr>
        <w:t>173</w:t>
      </w:r>
      <w:r>
        <w:t xml:space="preserve"> acres of dual certificated area (polygon 5) with Turlington WSC (CCN No. 10793) and </w:t>
      </w:r>
      <w:r w:rsidRPr="001075EC">
        <w:rPr>
          <w:u w:val="single"/>
        </w:rPr>
        <w:t>8</w:t>
      </w:r>
      <w:r>
        <w:t xml:space="preserve"> </w:t>
      </w:r>
      <w:r>
        <w:tab/>
        <w:t>customer connections; and</w:t>
      </w:r>
    </w:p>
    <w:p w14:paraId="4823A23F" w14:textId="77777777" w:rsidR="00E85EAF" w:rsidRDefault="00E85EAF" w:rsidP="00E85EAF">
      <w:pPr>
        <w:jc w:val="both"/>
      </w:pPr>
      <w:r>
        <w:rPr>
          <w:u w:val="single"/>
        </w:rPr>
        <w:t>76</w:t>
      </w:r>
      <w:r>
        <w:t xml:space="preserve"> acres of decertified area (polygon 2) from L and T Waterworks LLC (CCN No. 12919) and </w:t>
      </w:r>
      <w:r w:rsidRPr="001075EC">
        <w:rPr>
          <w:u w:val="single"/>
        </w:rPr>
        <w:t>0</w:t>
      </w:r>
      <w:r>
        <w:t xml:space="preserve"> </w:t>
      </w:r>
      <w:r>
        <w:tab/>
        <w:t>customer connections.</w:t>
      </w:r>
    </w:p>
    <w:p w14:paraId="1A1429E6" w14:textId="77777777" w:rsidR="00E85EAF" w:rsidRDefault="00E85EAF" w:rsidP="00E85EAF">
      <w:pPr>
        <w:jc w:val="both"/>
      </w:pPr>
      <w:r w:rsidRPr="00502C63">
        <w:rPr>
          <w:b/>
          <w:bCs/>
        </w:rPr>
        <w:t xml:space="preserve">The </w:t>
      </w:r>
      <w:r>
        <w:rPr>
          <w:b/>
          <w:bCs/>
        </w:rPr>
        <w:t>entire</w:t>
      </w:r>
      <w:r w:rsidRPr="00502C63">
        <w:rPr>
          <w:b/>
          <w:bCs/>
        </w:rPr>
        <w:t xml:space="preserve"> requested area </w:t>
      </w:r>
      <w:r>
        <w:rPr>
          <w:b/>
          <w:bCs/>
        </w:rPr>
        <w:t xml:space="preserve">(Athens and Moody) includes </w:t>
      </w:r>
      <w:r w:rsidRPr="00D82C0A">
        <w:rPr>
          <w:b/>
          <w:bCs/>
          <w:u w:val="single"/>
        </w:rPr>
        <w:t>133</w:t>
      </w:r>
      <w:r>
        <w:rPr>
          <w:b/>
          <w:bCs/>
        </w:rPr>
        <w:t xml:space="preserve"> total current customers and</w:t>
      </w:r>
      <w:r w:rsidRPr="00502C63">
        <w:rPr>
          <w:b/>
          <w:bCs/>
        </w:rPr>
        <w:t xml:space="preserve"> approximately </w:t>
      </w:r>
      <w:r w:rsidRPr="00D82C0A">
        <w:rPr>
          <w:b/>
          <w:bCs/>
          <w:u w:val="single"/>
        </w:rPr>
        <w:t>1,657</w:t>
      </w:r>
      <w:r>
        <w:rPr>
          <w:b/>
          <w:bCs/>
        </w:rPr>
        <w:t xml:space="preserve"> total </w:t>
      </w:r>
      <w:r w:rsidRPr="00502C63">
        <w:rPr>
          <w:b/>
          <w:bCs/>
        </w:rPr>
        <w:t>acres.</w:t>
      </w:r>
    </w:p>
    <w:p w14:paraId="12981C52" w14:textId="77777777" w:rsidR="00E85EAF" w:rsidRPr="00F91B3D" w:rsidRDefault="00E85EAF" w:rsidP="00E85EAF">
      <w:pPr>
        <w:pStyle w:val="NoSpacing"/>
        <w:spacing w:after="240"/>
        <w:jc w:val="both"/>
        <w:rPr>
          <w:rFonts w:cs="Times New Roman"/>
          <w:sz w:val="24"/>
          <w:szCs w:val="24"/>
        </w:rPr>
      </w:pPr>
      <w:r w:rsidRPr="00F91B3D">
        <w:rPr>
          <w:rFonts w:cs="Times New Roman"/>
          <w:b/>
          <w:sz w:val="24"/>
          <w:szCs w:val="24"/>
        </w:rPr>
        <w:t>See enclosed map showing the requested area.</w:t>
      </w:r>
    </w:p>
    <w:p w14:paraId="70833F5E" w14:textId="77777777" w:rsidR="00E85EAF" w:rsidRPr="00B2595F" w:rsidRDefault="00E85EAF" w:rsidP="00E85EAF">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7622E139" w14:textId="77777777" w:rsidR="00E85EAF" w:rsidRPr="007816BF" w:rsidRDefault="00E85EAF" w:rsidP="00E85EA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3272D16" w14:textId="77777777" w:rsidR="00E85EAF" w:rsidRDefault="00E85EAF" w:rsidP="00E85EAF">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00F975B2" w14:textId="77777777" w:rsidR="00E85EAF" w:rsidRPr="00361711" w:rsidRDefault="00E85EAF" w:rsidP="00E85EAF">
      <w:pPr>
        <w:spacing w:after="0" w:line="240" w:lineRule="auto"/>
        <w:jc w:val="both"/>
        <w:rPr>
          <w:rFonts w:cs="Times New Roman"/>
          <w:szCs w:val="24"/>
        </w:rPr>
      </w:pPr>
      <w:bookmarkStart w:id="2" w:name="_Hlk34658071"/>
    </w:p>
    <w:p w14:paraId="7D24D2D3" w14:textId="28C4A232" w:rsidR="00E85EAF" w:rsidRPr="00DF00D4" w:rsidRDefault="00E85EAF" w:rsidP="00E85EAF">
      <w:pPr>
        <w:spacing w:line="240" w:lineRule="auto"/>
        <w:jc w:val="both"/>
        <w:rPr>
          <w:rFonts w:cs="Times New Roman"/>
          <w:szCs w:val="24"/>
        </w:rPr>
      </w:pPr>
      <w:r w:rsidRPr="00DF00D4">
        <w:rPr>
          <w:rFonts w:cs="Times New Roman"/>
          <w:szCs w:val="24"/>
        </w:rPr>
        <w:t>A landowner with a tract of land at least 25 acres or more, that is partially or wholly located within the requested area</w:t>
      </w:r>
      <w:r w:rsidR="00C96461">
        <w:rPr>
          <w:rFonts w:cs="Times New Roman"/>
          <w:szCs w:val="24"/>
        </w:rPr>
        <w:t xml:space="preserve"> including uncertificated area only</w:t>
      </w:r>
      <w:r w:rsidRPr="00DF00D4">
        <w:rPr>
          <w:rFonts w:cs="Times New Roman"/>
          <w:szCs w:val="24"/>
        </w:rPr>
        <w:t xml:space="preserve">, may file a written request with the Commission to be excluded from the requested area (“opt out”) within (30) days from the date that </w:t>
      </w:r>
      <w:r w:rsidRPr="00DF00D4">
        <w:rPr>
          <w:rFonts w:cs="Times New Roman"/>
          <w:szCs w:val="24"/>
        </w:rPr>
        <w:lastRenderedPageBreak/>
        <w:t xml:space="preserve">notice was provided by the Utility.  All opt out requests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DF00D4">
        <w:rPr>
          <w:rFonts w:cs="Times New Roman"/>
          <w:szCs w:val="24"/>
        </w:rPr>
        <w:t>.</w:t>
      </w:r>
    </w:p>
    <w:p w14:paraId="08B8EC75" w14:textId="77777777" w:rsidR="00E85EAF" w:rsidRPr="00DF00D4" w:rsidRDefault="00E85EAF" w:rsidP="00E85EAF">
      <w:pPr>
        <w:jc w:val="both"/>
        <w:rPr>
          <w:rFonts w:cs="Times New Roman"/>
          <w:szCs w:val="24"/>
        </w:rPr>
      </w:pPr>
      <w:r w:rsidRPr="00DF00D4">
        <w:rPr>
          <w:rFonts w:cs="Times New Roman"/>
          <w:szCs w:val="24"/>
        </w:rPr>
        <w:t>Persons who wish to request this option should file the required documents with the:</w:t>
      </w:r>
    </w:p>
    <w:p w14:paraId="3953F0A3" w14:textId="77777777" w:rsidR="00E85EAF" w:rsidRPr="00DF00D4" w:rsidRDefault="00E85EAF" w:rsidP="00E85EAF">
      <w:pPr>
        <w:spacing w:after="0" w:line="240" w:lineRule="auto"/>
        <w:jc w:val="center"/>
        <w:rPr>
          <w:rFonts w:cs="Times New Roman"/>
          <w:szCs w:val="24"/>
        </w:rPr>
      </w:pPr>
      <w:r w:rsidRPr="00DF00D4">
        <w:rPr>
          <w:rFonts w:cs="Times New Roman"/>
          <w:szCs w:val="24"/>
        </w:rPr>
        <w:t>Public Utility Commission of Texas</w:t>
      </w:r>
    </w:p>
    <w:p w14:paraId="64437687" w14:textId="77777777" w:rsidR="00E85EAF" w:rsidRPr="00DF00D4" w:rsidRDefault="00E85EAF" w:rsidP="00E85EAF">
      <w:pPr>
        <w:spacing w:after="0" w:line="240" w:lineRule="auto"/>
        <w:jc w:val="center"/>
        <w:rPr>
          <w:rFonts w:cs="Times New Roman"/>
          <w:szCs w:val="24"/>
        </w:rPr>
      </w:pPr>
      <w:r w:rsidRPr="00DF00D4">
        <w:rPr>
          <w:rFonts w:cs="Times New Roman"/>
          <w:szCs w:val="24"/>
        </w:rPr>
        <w:t>Central Records</w:t>
      </w:r>
    </w:p>
    <w:p w14:paraId="0B2706AB" w14:textId="77777777" w:rsidR="00E85EAF" w:rsidRPr="00DF00D4" w:rsidRDefault="00E85EAF" w:rsidP="00E85EAF">
      <w:pPr>
        <w:spacing w:after="0" w:line="240" w:lineRule="auto"/>
        <w:jc w:val="center"/>
        <w:rPr>
          <w:rFonts w:cs="Times New Roman"/>
          <w:szCs w:val="24"/>
        </w:rPr>
      </w:pPr>
      <w:r w:rsidRPr="00DF00D4">
        <w:rPr>
          <w:rFonts w:cs="Times New Roman"/>
          <w:szCs w:val="24"/>
        </w:rPr>
        <w:t>1701 N. Congress, P. O. Box 13326</w:t>
      </w:r>
    </w:p>
    <w:p w14:paraId="733777A1" w14:textId="77777777" w:rsidR="00E85EAF" w:rsidRDefault="00E85EAF" w:rsidP="00E85EAF">
      <w:pPr>
        <w:spacing w:after="0" w:line="240" w:lineRule="auto"/>
        <w:jc w:val="center"/>
        <w:rPr>
          <w:rFonts w:cs="Times New Roman"/>
          <w:szCs w:val="24"/>
        </w:rPr>
      </w:pPr>
      <w:r w:rsidRPr="00DF00D4">
        <w:rPr>
          <w:rFonts w:cs="Times New Roman"/>
          <w:szCs w:val="24"/>
        </w:rPr>
        <w:t>Austin, TX  78711-3326</w:t>
      </w:r>
    </w:p>
    <w:p w14:paraId="31F54D75" w14:textId="77777777" w:rsidR="00E85EAF" w:rsidRPr="00DF00D4" w:rsidRDefault="00E85EAF" w:rsidP="00E85EAF">
      <w:pPr>
        <w:spacing w:after="0" w:line="240" w:lineRule="auto"/>
        <w:jc w:val="center"/>
        <w:rPr>
          <w:rFonts w:cs="Times New Roman"/>
          <w:szCs w:val="24"/>
        </w:rPr>
      </w:pPr>
    </w:p>
    <w:p w14:paraId="2AA93F9F" w14:textId="77777777" w:rsidR="00E85EAF" w:rsidRPr="00DF00D4" w:rsidRDefault="00E85EAF" w:rsidP="00E85EAF">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2"/>
    <w:p w14:paraId="39FA807E" w14:textId="77777777" w:rsidR="00E85EAF" w:rsidRPr="00361711" w:rsidRDefault="00E85EAF" w:rsidP="00E85EAF">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A20316C" w14:textId="77777777" w:rsidR="00E85EAF" w:rsidRPr="002823AE" w:rsidRDefault="00E85EAF" w:rsidP="00E85EAF">
      <w:pPr>
        <w:spacing w:after="0" w:line="240" w:lineRule="auto"/>
        <w:jc w:val="both"/>
        <w:rPr>
          <w:rFonts w:cs="Times New Roman"/>
          <w:szCs w:val="24"/>
        </w:rPr>
      </w:pPr>
      <w:r w:rsidRPr="002823AE">
        <w:rPr>
          <w:rFonts w:cs="Times New Roman"/>
          <w:szCs w:val="24"/>
        </w:rPr>
        <w:t>__________________</w:t>
      </w:r>
    </w:p>
    <w:p w14:paraId="2014D94C" w14:textId="77777777" w:rsidR="00E85EAF" w:rsidRDefault="00E85EAF" w:rsidP="00E85EAF">
      <w:pPr>
        <w:spacing w:after="0" w:line="240" w:lineRule="auto"/>
        <w:jc w:val="both"/>
        <w:rPr>
          <w:rFonts w:cs="Times New Roman"/>
          <w:szCs w:val="24"/>
        </w:rPr>
      </w:pPr>
      <w:r w:rsidRPr="003C7B98">
        <w:rPr>
          <w:rFonts w:cs="Times New Roman"/>
          <w:szCs w:val="24"/>
        </w:rPr>
        <w:t>Utility Representative</w:t>
      </w:r>
    </w:p>
    <w:p w14:paraId="5AE10303" w14:textId="77777777" w:rsidR="00E85EAF" w:rsidRPr="003C7B98" w:rsidRDefault="00E85EAF" w:rsidP="00E85EAF">
      <w:pPr>
        <w:spacing w:after="0" w:line="240" w:lineRule="auto"/>
        <w:jc w:val="both"/>
        <w:rPr>
          <w:rFonts w:cs="Times New Roman"/>
          <w:szCs w:val="24"/>
        </w:rPr>
      </w:pPr>
    </w:p>
    <w:p w14:paraId="053D7218" w14:textId="77777777" w:rsidR="00E85EAF" w:rsidRPr="002823AE" w:rsidRDefault="00E85EAF" w:rsidP="00E85EAF">
      <w:pPr>
        <w:spacing w:after="0" w:line="240" w:lineRule="auto"/>
        <w:jc w:val="both"/>
        <w:rPr>
          <w:rFonts w:cs="Times New Roman"/>
          <w:szCs w:val="24"/>
        </w:rPr>
      </w:pPr>
      <w:r w:rsidRPr="002823AE">
        <w:rPr>
          <w:rFonts w:cs="Times New Roman"/>
          <w:szCs w:val="24"/>
        </w:rPr>
        <w:t>_________________</w:t>
      </w:r>
    </w:p>
    <w:p w14:paraId="214EBAB1" w14:textId="77777777" w:rsidR="00E85EAF" w:rsidRPr="003C7B98" w:rsidRDefault="00E85EAF" w:rsidP="00E85EAF">
      <w:pPr>
        <w:spacing w:after="0" w:line="240" w:lineRule="auto"/>
        <w:jc w:val="both"/>
        <w:rPr>
          <w:rFonts w:cs="Times New Roman"/>
          <w:szCs w:val="24"/>
        </w:rPr>
      </w:pPr>
      <w:r w:rsidRPr="003C7B98">
        <w:rPr>
          <w:rFonts w:cs="Times New Roman"/>
          <w:szCs w:val="24"/>
        </w:rPr>
        <w:t>Utility Name</w:t>
      </w:r>
    </w:p>
    <w:p w14:paraId="0CCB196A" w14:textId="732B956A" w:rsidR="00900E94" w:rsidRPr="00637AF4" w:rsidRDefault="00E85EAF">
      <w:pPr>
        <w:spacing w:after="0" w:line="240" w:lineRule="auto"/>
        <w:jc w:val="both"/>
        <w:rPr>
          <w:rFonts w:cs="Times New Roman"/>
        </w:rPr>
      </w:pPr>
      <w:r w:rsidRPr="00637AF4">
        <w:rPr>
          <w:rFonts w:cs="Times New Roman"/>
        </w:rPr>
        <w:br w:type="page"/>
      </w:r>
    </w:p>
    <w:p w14:paraId="669AB3F9" w14:textId="2943FCAA" w:rsidR="002059BE" w:rsidRDefault="002059BE" w:rsidP="00A75D16">
      <w:pPr>
        <w:pStyle w:val="NoSpacing"/>
        <w:tabs>
          <w:tab w:val="left" w:pos="6390"/>
          <w:tab w:val="left" w:pos="9000"/>
        </w:tabs>
        <w:jc w:val="right"/>
        <w:rPr>
          <w:rFonts w:cs="Times New Roman"/>
          <w:b/>
          <w:i/>
          <w:color w:val="FF0000"/>
          <w:sz w:val="28"/>
          <w:szCs w:val="28"/>
        </w:rPr>
      </w:pPr>
      <w:r w:rsidRPr="00C30661">
        <w:rPr>
          <w:b/>
          <w:i/>
        </w:rPr>
        <w:lastRenderedPageBreak/>
        <w:t>Docket No</w:t>
      </w:r>
      <w:r w:rsidRPr="00AB55B4">
        <w:rPr>
          <w:b/>
          <w:i/>
        </w:rPr>
        <w:t xml:space="preserve">. </w:t>
      </w:r>
      <w:r w:rsidR="00AB55B4" w:rsidRPr="00AB55B4">
        <w:rPr>
          <w:rFonts w:cs="Times New Roman"/>
          <w:b/>
          <w:i/>
          <w:sz w:val="28"/>
          <w:szCs w:val="28"/>
        </w:rPr>
        <w:t>51877</w:t>
      </w:r>
    </w:p>
    <w:p w14:paraId="57F747B3" w14:textId="77777777" w:rsidR="00A75D16" w:rsidRPr="00A75D16" w:rsidRDefault="00A75D16" w:rsidP="00A75D16">
      <w:pPr>
        <w:pStyle w:val="NoSpacing"/>
        <w:tabs>
          <w:tab w:val="left" w:pos="6390"/>
          <w:tab w:val="left" w:pos="9000"/>
        </w:tabs>
        <w:jc w:val="right"/>
        <w:rPr>
          <w:rFonts w:cs="Times New Roman"/>
          <w:b/>
          <w:i/>
          <w:sz w:val="28"/>
          <w:szCs w:val="28"/>
          <w:lang w:val="en-CA"/>
        </w:rPr>
      </w:pPr>
    </w:p>
    <w:p w14:paraId="44867B9D" w14:textId="77777777" w:rsidR="002059BE" w:rsidRPr="00211F35" w:rsidRDefault="002059BE" w:rsidP="00AB55B4">
      <w:pPr>
        <w:spacing w:after="0"/>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516FC415" w14:textId="2F78E579" w:rsidR="00AB55B4" w:rsidRPr="00361711" w:rsidRDefault="00AB55B4" w:rsidP="00AB55B4">
      <w:pPr>
        <w:pStyle w:val="NoSpacing"/>
        <w:jc w:val="center"/>
        <w:rPr>
          <w:rFonts w:cs="Times New Roman"/>
          <w:szCs w:val="24"/>
        </w:rPr>
      </w:pPr>
      <w:r w:rsidRPr="00C56208">
        <w:rPr>
          <w:rFonts w:cs="Times New Roman"/>
          <w:szCs w:val="24"/>
        </w:rPr>
        <w:t>MONARCH UTILITIES I L.P., CERTIFICATE OF CONVENIENCE AND NECESSITY (CCN) NO. 12</w:t>
      </w:r>
      <w:r>
        <w:rPr>
          <w:rFonts w:cs="Times New Roman"/>
          <w:szCs w:val="24"/>
        </w:rPr>
        <w:t>9</w:t>
      </w:r>
      <w:r w:rsidRPr="00C56208">
        <w:rPr>
          <w:rFonts w:cs="Times New Roman"/>
          <w:szCs w:val="24"/>
        </w:rPr>
        <w:t xml:space="preserve">83, NOTICE OF INTENT TO </w:t>
      </w:r>
      <w:r>
        <w:rPr>
          <w:rFonts w:cs="Times New Roman"/>
          <w:szCs w:val="24"/>
        </w:rPr>
        <w:t xml:space="preserve">AMEND UNCERTIFICATED AREA TO ITS WATER CCN; </w:t>
      </w:r>
      <w:r w:rsidRPr="00C56208">
        <w:rPr>
          <w:rFonts w:cs="Times New Roman"/>
          <w:szCs w:val="24"/>
        </w:rPr>
        <w:t>PURCHASE WATER FACILITIES AND</w:t>
      </w:r>
      <w:r>
        <w:rPr>
          <w:rFonts w:cs="Times New Roman"/>
          <w:szCs w:val="24"/>
        </w:rPr>
        <w:t xml:space="preserve"> </w:t>
      </w:r>
      <w:r w:rsidRPr="00C56208">
        <w:rPr>
          <w:rFonts w:cs="Times New Roman"/>
          <w:szCs w:val="24"/>
        </w:rPr>
        <w:t>TO TRANSFER WATER SERVICE AREA UNDER CCN NOS.</w:t>
      </w:r>
      <w:r>
        <w:rPr>
          <w:rFonts w:cs="Times New Roman"/>
          <w:szCs w:val="24"/>
        </w:rPr>
        <w:t xml:space="preserve"> 12919</w:t>
      </w:r>
      <w:r w:rsidRPr="00C56208">
        <w:rPr>
          <w:rFonts w:cs="Times New Roman"/>
          <w:szCs w:val="24"/>
        </w:rPr>
        <w:t xml:space="preserve"> AND </w:t>
      </w:r>
      <w:r>
        <w:rPr>
          <w:rFonts w:cs="Times New Roman"/>
          <w:szCs w:val="24"/>
        </w:rPr>
        <w:t>12993</w:t>
      </w:r>
      <w:r w:rsidRPr="00C56208">
        <w:rPr>
          <w:rFonts w:cs="Times New Roman"/>
          <w:szCs w:val="24"/>
        </w:rPr>
        <w:t xml:space="preserve"> FROM </w:t>
      </w:r>
      <w:r>
        <w:rPr>
          <w:rFonts w:cs="Times New Roman"/>
          <w:szCs w:val="24"/>
        </w:rPr>
        <w:t>L AND T WATERWORKS LLC;</w:t>
      </w:r>
      <w:r w:rsidRPr="00C56208">
        <w:rPr>
          <w:rFonts w:cs="Times New Roman"/>
          <w:szCs w:val="24"/>
        </w:rPr>
        <w:t xml:space="preserve"> </w:t>
      </w:r>
      <w:r>
        <w:rPr>
          <w:rFonts w:cs="Times New Roman"/>
          <w:szCs w:val="24"/>
        </w:rPr>
        <w:t xml:space="preserve">FOR DUAL CERTIFICATION WITH TURLINGTON WATER SUPPLY CORPORATION (WSC) CCN NO. 10793; </w:t>
      </w:r>
      <w:r w:rsidRPr="00C56208">
        <w:rPr>
          <w:rFonts w:cs="Times New Roman"/>
          <w:szCs w:val="24"/>
        </w:rPr>
        <w:t xml:space="preserve">AND TO PURCHASE </w:t>
      </w:r>
      <w:r>
        <w:rPr>
          <w:rFonts w:cs="Times New Roman"/>
          <w:szCs w:val="24"/>
        </w:rPr>
        <w:t xml:space="preserve">A PORTION OF </w:t>
      </w:r>
      <w:r w:rsidRPr="00C56208">
        <w:rPr>
          <w:rFonts w:cs="Times New Roman"/>
          <w:szCs w:val="24"/>
        </w:rPr>
        <w:t xml:space="preserve">WATER FACILITIES AND TO TRANSFER WATER SERVICE AREA UNDER CCN NO. </w:t>
      </w:r>
      <w:r>
        <w:rPr>
          <w:rFonts w:cs="Times New Roman"/>
          <w:szCs w:val="24"/>
        </w:rPr>
        <w:t>10791</w:t>
      </w:r>
      <w:r w:rsidRPr="00C56208">
        <w:rPr>
          <w:rFonts w:cs="Times New Roman"/>
          <w:szCs w:val="24"/>
        </w:rPr>
        <w:t xml:space="preserve"> FROM </w:t>
      </w:r>
      <w:r>
        <w:rPr>
          <w:rFonts w:cs="Times New Roman"/>
          <w:szCs w:val="24"/>
        </w:rPr>
        <w:t xml:space="preserve">SOUTH FREESTONE COUNTY WSC </w:t>
      </w:r>
      <w:r w:rsidRPr="00C56208">
        <w:rPr>
          <w:rFonts w:cs="Times New Roman"/>
          <w:szCs w:val="24"/>
        </w:rPr>
        <w:t xml:space="preserve">IN </w:t>
      </w:r>
      <w:r>
        <w:rPr>
          <w:rFonts w:cs="Times New Roman"/>
          <w:szCs w:val="24"/>
        </w:rPr>
        <w:t xml:space="preserve">FREESTONE AND HENDERSON </w:t>
      </w:r>
      <w:r w:rsidRPr="00C56208">
        <w:rPr>
          <w:rFonts w:cs="Times New Roman"/>
        </w:rPr>
        <w:t>COUNTIES,</w:t>
      </w:r>
      <w:r w:rsidRPr="00C56208">
        <w:rPr>
          <w:rFonts w:cs="Times New Roman"/>
          <w:szCs w:val="24"/>
        </w:rPr>
        <w:t xml:space="preserve"> TEXAS</w:t>
      </w:r>
    </w:p>
    <w:p w14:paraId="384A3EB6" w14:textId="77777777" w:rsidR="0052561D" w:rsidRPr="00361711" w:rsidRDefault="0052561D" w:rsidP="0052561D">
      <w:pPr>
        <w:pStyle w:val="NoSpacing"/>
        <w:jc w:val="center"/>
        <w:rPr>
          <w:rFonts w:cs="Times New Roman"/>
          <w:sz w:val="24"/>
          <w:szCs w:val="24"/>
        </w:rPr>
      </w:pPr>
    </w:p>
    <w:p w14:paraId="6A0FF625" w14:textId="77777777" w:rsidR="00AB55B4" w:rsidRPr="00B635A9" w:rsidRDefault="00AB55B4" w:rsidP="00AB55B4">
      <w:pPr>
        <w:pStyle w:val="NoSpacing"/>
        <w:tabs>
          <w:tab w:val="left" w:pos="3780"/>
          <w:tab w:val="left" w:pos="6480"/>
          <w:tab w:val="right" w:pos="9360"/>
        </w:tabs>
        <w:rPr>
          <w:rFonts w:cs="Times New Roman"/>
          <w:szCs w:val="24"/>
          <w:u w:val="single"/>
        </w:rPr>
      </w:pPr>
      <w:r w:rsidRPr="00B635A9">
        <w:rPr>
          <w:rFonts w:cs="Times New Roman"/>
          <w:szCs w:val="24"/>
          <w:u w:val="single"/>
        </w:rPr>
        <w:t>Monarch Utilities I L.P.</w:t>
      </w:r>
      <w:r w:rsidRPr="00B635A9">
        <w:rPr>
          <w:rFonts w:cs="Times New Roman"/>
          <w:szCs w:val="24"/>
          <w:u w:val="single"/>
        </w:rPr>
        <w:tab/>
        <w:t xml:space="preserve">12535 Reed Rd </w:t>
      </w:r>
      <w:r w:rsidRPr="00B635A9">
        <w:rPr>
          <w:rFonts w:cs="Times New Roman"/>
          <w:szCs w:val="24"/>
          <w:u w:val="single"/>
        </w:rPr>
        <w:tab/>
        <w:t xml:space="preserve">Sugar Land, TX </w:t>
      </w:r>
      <w:r w:rsidRPr="00B635A9">
        <w:rPr>
          <w:rFonts w:cs="Times New Roman"/>
          <w:szCs w:val="24"/>
          <w:u w:val="single"/>
        </w:rPr>
        <w:tab/>
        <w:t>77478</w:t>
      </w:r>
    </w:p>
    <w:p w14:paraId="0162E65A" w14:textId="77777777" w:rsidR="00AB55B4" w:rsidRPr="00361711" w:rsidRDefault="00AB55B4" w:rsidP="00AB55B4">
      <w:pPr>
        <w:pStyle w:val="NoSpacing"/>
        <w:tabs>
          <w:tab w:val="left" w:pos="4320"/>
          <w:tab w:val="left" w:pos="6660"/>
          <w:tab w:val="right" w:pos="9360"/>
        </w:tabs>
        <w:jc w:val="both"/>
        <w:rPr>
          <w:rFonts w:cs="Times New Roman"/>
          <w:sz w:val="18"/>
          <w:szCs w:val="18"/>
        </w:rPr>
      </w:pPr>
      <w:r w:rsidRPr="00637AF4">
        <w:rPr>
          <w:rFonts w:cs="Times New Roman"/>
        </w:rPr>
        <w:t xml:space="preserve"> </w:t>
      </w:r>
      <w:r w:rsidRPr="00361711">
        <w:rPr>
          <w:rFonts w:cs="Times New Roman"/>
          <w:sz w:val="18"/>
          <w:szCs w:val="18"/>
        </w:rPr>
        <w:t>(Purchaser’s Name)</w:t>
      </w:r>
      <w:r w:rsidRPr="00361711">
        <w:rPr>
          <w:rFonts w:cs="Times New Roman"/>
          <w:sz w:val="18"/>
          <w:szCs w:val="18"/>
        </w:rPr>
        <w:tab/>
        <w:t>(Address)</w:t>
      </w:r>
      <w:r w:rsidRPr="00361711">
        <w:rPr>
          <w:rFonts w:cs="Times New Roman"/>
          <w:sz w:val="18"/>
          <w:szCs w:val="18"/>
        </w:rPr>
        <w:tab/>
        <w:t xml:space="preserve">(City), (State) </w:t>
      </w:r>
      <w:r w:rsidRPr="00361711">
        <w:rPr>
          <w:rFonts w:cs="Times New Roman"/>
          <w:sz w:val="18"/>
          <w:szCs w:val="18"/>
        </w:rPr>
        <w:tab/>
        <w:t>(Zip Code)</w:t>
      </w:r>
    </w:p>
    <w:p w14:paraId="4A2BB64E" w14:textId="77777777" w:rsidR="00AB55B4" w:rsidRPr="00637AF4" w:rsidRDefault="00AB55B4" w:rsidP="00AB55B4">
      <w:pPr>
        <w:pStyle w:val="NoSpacing"/>
        <w:jc w:val="both"/>
        <w:rPr>
          <w:rFonts w:cs="Times New Roman"/>
        </w:rPr>
      </w:pPr>
    </w:p>
    <w:p w14:paraId="09FD9D3D" w14:textId="77777777" w:rsidR="00AB55B4" w:rsidRPr="00BF71AF" w:rsidRDefault="00AB55B4" w:rsidP="00AB55B4">
      <w:pPr>
        <w:pStyle w:val="NoSpacing"/>
        <w:jc w:val="both"/>
        <w:rPr>
          <w:rFonts w:cs="Times New Roman"/>
          <w:b/>
          <w:bCs/>
          <w:szCs w:val="24"/>
        </w:rPr>
      </w:pPr>
      <w:r w:rsidRPr="00BF71AF">
        <w:rPr>
          <w:rFonts w:cs="Times New Roman"/>
          <w:b/>
          <w:bCs/>
          <w:szCs w:val="24"/>
        </w:rPr>
        <w:t xml:space="preserve">has </w:t>
      </w:r>
      <w:proofErr w:type="gramStart"/>
      <w:r w:rsidRPr="00BF71AF">
        <w:rPr>
          <w:rFonts w:cs="Times New Roman"/>
          <w:b/>
          <w:bCs/>
          <w:szCs w:val="24"/>
        </w:rPr>
        <w:t>submitted an application</w:t>
      </w:r>
      <w:proofErr w:type="gramEnd"/>
      <w:r w:rsidRPr="00BF71AF">
        <w:rPr>
          <w:rFonts w:cs="Times New Roman"/>
          <w:b/>
          <w:bCs/>
          <w:szCs w:val="24"/>
        </w:rPr>
        <w:t xml:space="preserve"> with the Public Utility Commission of Texas (Commission) </w:t>
      </w:r>
      <w:r>
        <w:rPr>
          <w:rFonts w:cs="Times New Roman"/>
          <w:b/>
          <w:bCs/>
          <w:szCs w:val="24"/>
        </w:rPr>
        <w:t>to amend its CCN No. 12983 with uncertificated area, for</w:t>
      </w:r>
      <w:r w:rsidRPr="00BF71AF">
        <w:rPr>
          <w:rFonts w:cs="Times New Roman"/>
          <w:b/>
          <w:bCs/>
          <w:szCs w:val="24"/>
        </w:rPr>
        <w:t xml:space="preserve"> dual certification with Turlington WSC, water CCN No. 10793</w:t>
      </w:r>
      <w:r>
        <w:rPr>
          <w:rFonts w:cs="Times New Roman"/>
          <w:b/>
          <w:bCs/>
          <w:szCs w:val="24"/>
        </w:rPr>
        <w:t>,</w:t>
      </w:r>
      <w:r w:rsidRPr="00BF71AF">
        <w:rPr>
          <w:rFonts w:cs="Times New Roman"/>
          <w:b/>
          <w:bCs/>
          <w:szCs w:val="24"/>
        </w:rPr>
        <w:t xml:space="preserve"> and to purchase</w:t>
      </w:r>
      <w:r>
        <w:rPr>
          <w:rFonts w:cs="Times New Roman"/>
          <w:b/>
          <w:bCs/>
          <w:szCs w:val="24"/>
        </w:rPr>
        <w:t>:</w:t>
      </w:r>
      <w:r w:rsidRPr="00BF71AF">
        <w:rPr>
          <w:rFonts w:cs="Times New Roman"/>
          <w:b/>
          <w:bCs/>
          <w:szCs w:val="24"/>
        </w:rPr>
        <w:t xml:space="preserve"> </w:t>
      </w:r>
    </w:p>
    <w:p w14:paraId="6185F65D" w14:textId="77777777" w:rsidR="00AB55B4" w:rsidRDefault="00AB55B4" w:rsidP="00AB55B4">
      <w:pPr>
        <w:pStyle w:val="NoSpacing"/>
        <w:jc w:val="both"/>
        <w:rPr>
          <w:rFonts w:cs="Times New Roman"/>
          <w:szCs w:val="24"/>
        </w:rPr>
      </w:pPr>
    </w:p>
    <w:p w14:paraId="6B493961" w14:textId="77777777" w:rsidR="00AB55B4" w:rsidRPr="00897089" w:rsidRDefault="00AB55B4" w:rsidP="00AB55B4">
      <w:pPr>
        <w:pStyle w:val="NoSpacing"/>
        <w:numPr>
          <w:ilvl w:val="0"/>
          <w:numId w:val="9"/>
        </w:numPr>
        <w:jc w:val="both"/>
        <w:rPr>
          <w:rFonts w:cs="Times New Roman"/>
          <w:b/>
          <w:bCs/>
          <w:szCs w:val="24"/>
        </w:rPr>
      </w:pPr>
      <w:r w:rsidRPr="00F91B3D">
        <w:rPr>
          <w:rFonts w:cs="Times New Roman"/>
          <w:b/>
          <w:bCs/>
          <w:szCs w:val="24"/>
        </w:rPr>
        <w:t>STM 1.</w:t>
      </w:r>
      <w:r>
        <w:rPr>
          <w:rFonts w:cs="Times New Roman"/>
          <w:b/>
          <w:bCs/>
          <w:szCs w:val="24"/>
        </w:rPr>
        <w:t xml:space="preserve"> </w:t>
      </w:r>
      <w:r w:rsidRPr="0037258C">
        <w:rPr>
          <w:rFonts w:cs="Times New Roman"/>
          <w:b/>
          <w:bCs/>
          <w:i/>
          <w:iCs/>
          <w:szCs w:val="24"/>
        </w:rPr>
        <w:t>L and T Waterworks LLC</w:t>
      </w:r>
      <w:r w:rsidRPr="00897089">
        <w:rPr>
          <w:rFonts w:cs="Times New Roman"/>
          <w:b/>
          <w:bCs/>
          <w:szCs w:val="24"/>
        </w:rPr>
        <w:t xml:space="preserve"> </w:t>
      </w:r>
    </w:p>
    <w:p w14:paraId="732B3825" w14:textId="77777777" w:rsidR="00AB55B4" w:rsidRPr="0037258C" w:rsidRDefault="00AB55B4" w:rsidP="00AB55B4">
      <w:pPr>
        <w:pStyle w:val="NoSpacing"/>
        <w:numPr>
          <w:ilvl w:val="1"/>
          <w:numId w:val="9"/>
        </w:numPr>
        <w:jc w:val="both"/>
        <w:rPr>
          <w:rFonts w:cs="Times New Roman"/>
          <w:szCs w:val="24"/>
        </w:rPr>
      </w:pPr>
      <w:proofErr w:type="gramStart"/>
      <w:r>
        <w:t>A</w:t>
      </w:r>
      <w:r w:rsidRPr="00897089">
        <w:t xml:space="preserve">ll </w:t>
      </w:r>
      <w:r w:rsidRPr="00897089">
        <w:rPr>
          <w:rFonts w:cs="Times New Roman"/>
          <w:szCs w:val="24"/>
        </w:rPr>
        <w:t>of</w:t>
      </w:r>
      <w:proofErr w:type="gramEnd"/>
      <w:r w:rsidRPr="00897089">
        <w:rPr>
          <w:rFonts w:cs="Times New Roman"/>
          <w:szCs w:val="24"/>
        </w:rPr>
        <w:t xml:space="preserve"> the water facilities and to transfer water certificated service area under CCN No. </w:t>
      </w:r>
      <w:r w:rsidRPr="0037258C">
        <w:rPr>
          <w:rFonts w:cs="Times New Roman"/>
          <w:szCs w:val="24"/>
          <w:u w:val="single"/>
        </w:rPr>
        <w:t>12919</w:t>
      </w:r>
      <w:r>
        <w:rPr>
          <w:rFonts w:cs="Times New Roman"/>
          <w:szCs w:val="24"/>
        </w:rPr>
        <w:t xml:space="preserve"> and </w:t>
      </w:r>
      <w:r w:rsidRPr="0037258C">
        <w:rPr>
          <w:rFonts w:cs="Times New Roman"/>
          <w:szCs w:val="24"/>
          <w:u w:val="single"/>
        </w:rPr>
        <w:t>12993</w:t>
      </w:r>
      <w:r w:rsidRPr="00897089">
        <w:rPr>
          <w:rFonts w:cs="Times New Roman"/>
          <w:szCs w:val="24"/>
        </w:rPr>
        <w:t>, and</w:t>
      </w:r>
    </w:p>
    <w:p w14:paraId="5C15D1A9" w14:textId="77777777" w:rsidR="00AB55B4" w:rsidRDefault="00AB55B4" w:rsidP="00AB55B4">
      <w:pPr>
        <w:pStyle w:val="NoSpacing"/>
        <w:jc w:val="both"/>
        <w:rPr>
          <w:rFonts w:cs="Times New Roman"/>
          <w:szCs w:val="24"/>
        </w:rPr>
      </w:pPr>
    </w:p>
    <w:p w14:paraId="4C1921BA" w14:textId="77777777" w:rsidR="00AB55B4" w:rsidRDefault="00AB55B4" w:rsidP="00AB55B4">
      <w:pPr>
        <w:pStyle w:val="NoSpacing"/>
        <w:jc w:val="both"/>
        <w:rPr>
          <w:rFonts w:cs="Times New Roman"/>
          <w:szCs w:val="24"/>
        </w:rPr>
      </w:pPr>
      <w:r w:rsidRPr="0054675C">
        <w:rPr>
          <w:rFonts w:cs="Times New Roman"/>
          <w:szCs w:val="24"/>
        </w:rPr>
        <w:t xml:space="preserve">in </w:t>
      </w:r>
      <w:r>
        <w:rPr>
          <w:rFonts w:cs="Times New Roman"/>
          <w:szCs w:val="24"/>
        </w:rPr>
        <w:t>Freestone and Henderson</w:t>
      </w:r>
      <w:r w:rsidRPr="008B091F">
        <w:rPr>
          <w:bCs/>
        </w:rPr>
        <w:t xml:space="preserve"> Counties</w:t>
      </w:r>
      <w:r w:rsidRPr="000808ED">
        <w:rPr>
          <w:rFonts w:cs="Times New Roman"/>
        </w:rPr>
        <w:t xml:space="preserve">, </w:t>
      </w:r>
      <w:r w:rsidRPr="0054675C">
        <w:rPr>
          <w:rFonts w:cs="Times New Roman"/>
          <w:szCs w:val="24"/>
        </w:rPr>
        <w:t>TX</w:t>
      </w:r>
      <w:r>
        <w:rPr>
          <w:rFonts w:cs="Times New Roman"/>
          <w:szCs w:val="24"/>
        </w:rPr>
        <w:t xml:space="preserve"> from</w:t>
      </w:r>
      <w:r w:rsidRPr="0054675C">
        <w:rPr>
          <w:rFonts w:cs="Times New Roman"/>
          <w:szCs w:val="24"/>
        </w:rPr>
        <w:t>:</w:t>
      </w:r>
    </w:p>
    <w:p w14:paraId="7B2FB488" w14:textId="77777777" w:rsidR="00AB55B4" w:rsidRPr="0054675C" w:rsidRDefault="00AB55B4" w:rsidP="00AB55B4">
      <w:pPr>
        <w:pStyle w:val="NoSpacing"/>
        <w:jc w:val="both"/>
        <w:rPr>
          <w:rFonts w:cs="Times New Roman"/>
          <w:szCs w:val="24"/>
        </w:rPr>
      </w:pPr>
    </w:p>
    <w:p w14:paraId="702DCF0C" w14:textId="77777777" w:rsidR="00AB55B4" w:rsidRPr="00EB0D27" w:rsidRDefault="00AB55B4" w:rsidP="00AB55B4">
      <w:pPr>
        <w:pStyle w:val="NoSpacing"/>
        <w:tabs>
          <w:tab w:val="left" w:pos="4320"/>
          <w:tab w:val="left" w:pos="6480"/>
          <w:tab w:val="right" w:pos="9360"/>
        </w:tabs>
        <w:rPr>
          <w:rFonts w:cs="Times New Roman"/>
          <w:szCs w:val="24"/>
          <w:u w:val="single"/>
        </w:rPr>
      </w:pPr>
      <w:r w:rsidRPr="00EB0D27">
        <w:rPr>
          <w:rFonts w:cs="Times New Roman"/>
          <w:szCs w:val="24"/>
          <w:u w:val="single"/>
        </w:rPr>
        <w:t>L and T Waterworks, LLC</w:t>
      </w:r>
      <w:r w:rsidRPr="00EB0D27">
        <w:rPr>
          <w:rFonts w:cs="Times New Roman"/>
          <w:szCs w:val="24"/>
          <w:u w:val="single"/>
        </w:rPr>
        <w:tab/>
        <w:t>P.O. Box 764</w:t>
      </w:r>
      <w:r w:rsidRPr="00EB0D27">
        <w:rPr>
          <w:rFonts w:cs="Times New Roman"/>
          <w:szCs w:val="24"/>
          <w:u w:val="single"/>
        </w:rPr>
        <w:tab/>
        <w:t>Chandler, TX</w:t>
      </w:r>
      <w:r w:rsidRPr="00EB0D27">
        <w:rPr>
          <w:rFonts w:cs="Times New Roman"/>
          <w:szCs w:val="24"/>
          <w:u w:val="single"/>
        </w:rPr>
        <w:tab/>
        <w:t>75758</w:t>
      </w:r>
    </w:p>
    <w:p w14:paraId="286CF320" w14:textId="77777777" w:rsidR="00AB55B4" w:rsidRPr="00EB0D27" w:rsidRDefault="00AB55B4" w:rsidP="00AB55B4">
      <w:pPr>
        <w:pStyle w:val="NoSpacing"/>
        <w:tabs>
          <w:tab w:val="left" w:pos="4320"/>
          <w:tab w:val="left" w:pos="6660"/>
          <w:tab w:val="right" w:pos="9360"/>
        </w:tabs>
        <w:jc w:val="both"/>
        <w:rPr>
          <w:rFonts w:cs="Times New Roman"/>
          <w:sz w:val="18"/>
          <w:szCs w:val="18"/>
        </w:rPr>
      </w:pPr>
      <w:r w:rsidRPr="00EB0D27">
        <w:rPr>
          <w:rFonts w:cs="Times New Roman"/>
        </w:rPr>
        <w:t xml:space="preserve"> </w:t>
      </w:r>
      <w:r w:rsidRPr="00EB0D27">
        <w:rPr>
          <w:rFonts w:cs="Times New Roman"/>
          <w:sz w:val="18"/>
          <w:szCs w:val="18"/>
        </w:rPr>
        <w:t>(Seller’s Name)</w:t>
      </w:r>
      <w:r w:rsidRPr="00EB0D27">
        <w:rPr>
          <w:rFonts w:cs="Times New Roman"/>
          <w:sz w:val="18"/>
          <w:szCs w:val="18"/>
        </w:rPr>
        <w:tab/>
        <w:t>(Address)</w:t>
      </w:r>
      <w:r w:rsidRPr="00EB0D27">
        <w:rPr>
          <w:rFonts w:cs="Times New Roman"/>
          <w:sz w:val="18"/>
          <w:szCs w:val="18"/>
        </w:rPr>
        <w:tab/>
        <w:t xml:space="preserve">(City), (State) </w:t>
      </w:r>
      <w:r w:rsidRPr="00EB0D27">
        <w:rPr>
          <w:rFonts w:cs="Times New Roman"/>
          <w:sz w:val="18"/>
          <w:szCs w:val="18"/>
        </w:rPr>
        <w:tab/>
        <w:t>(Zip Code)</w:t>
      </w:r>
    </w:p>
    <w:p w14:paraId="76B7DE86" w14:textId="77777777" w:rsidR="00AB55B4" w:rsidRPr="0037258C" w:rsidRDefault="00AB55B4" w:rsidP="00AB55B4">
      <w:pPr>
        <w:pStyle w:val="NoSpacing"/>
        <w:jc w:val="both"/>
        <w:rPr>
          <w:rFonts w:cs="Times New Roman"/>
          <w:b/>
          <w:bCs/>
          <w:szCs w:val="24"/>
        </w:rPr>
      </w:pPr>
    </w:p>
    <w:p w14:paraId="06E0BAF6" w14:textId="77777777" w:rsidR="00AB55B4" w:rsidRPr="0037258C" w:rsidRDefault="00AB55B4" w:rsidP="00AB55B4">
      <w:pPr>
        <w:pStyle w:val="NoSpacing"/>
        <w:jc w:val="both"/>
        <w:rPr>
          <w:rFonts w:cs="Times New Roman"/>
          <w:b/>
          <w:bCs/>
          <w:szCs w:val="24"/>
        </w:rPr>
      </w:pPr>
      <w:r>
        <w:rPr>
          <w:rFonts w:cs="Times New Roman"/>
          <w:b/>
          <w:bCs/>
          <w:szCs w:val="24"/>
        </w:rPr>
        <w:t xml:space="preserve">Through this docket Monarch </w:t>
      </w:r>
      <w:proofErr w:type="gramStart"/>
      <w:r>
        <w:rPr>
          <w:rFonts w:cs="Times New Roman"/>
          <w:b/>
          <w:bCs/>
          <w:szCs w:val="24"/>
        </w:rPr>
        <w:t>Utilities</w:t>
      </w:r>
      <w:proofErr w:type="gramEnd"/>
      <w:r>
        <w:rPr>
          <w:rFonts w:cs="Times New Roman"/>
          <w:b/>
          <w:bCs/>
          <w:szCs w:val="24"/>
        </w:rPr>
        <w:t xml:space="preserve"> I L.P. will also</w:t>
      </w:r>
      <w:r w:rsidRPr="0037258C">
        <w:rPr>
          <w:rFonts w:cs="Times New Roman"/>
          <w:b/>
          <w:bCs/>
          <w:szCs w:val="24"/>
        </w:rPr>
        <w:t xml:space="preserve"> purchase:</w:t>
      </w:r>
    </w:p>
    <w:p w14:paraId="767121A4" w14:textId="77777777" w:rsidR="00AB55B4" w:rsidRPr="0037258C" w:rsidRDefault="00AB55B4" w:rsidP="00AB55B4">
      <w:pPr>
        <w:pStyle w:val="NoSpacing"/>
        <w:jc w:val="both"/>
        <w:rPr>
          <w:rFonts w:cs="Times New Roman"/>
          <w:b/>
          <w:bCs/>
          <w:szCs w:val="24"/>
        </w:rPr>
      </w:pPr>
    </w:p>
    <w:p w14:paraId="6D248C35" w14:textId="77777777" w:rsidR="00AB55B4" w:rsidRPr="00897089" w:rsidRDefault="00AB55B4" w:rsidP="00AB55B4">
      <w:pPr>
        <w:pStyle w:val="NoSpacing"/>
        <w:numPr>
          <w:ilvl w:val="0"/>
          <w:numId w:val="9"/>
        </w:numPr>
        <w:jc w:val="both"/>
        <w:rPr>
          <w:rFonts w:cs="Times New Roman"/>
          <w:b/>
          <w:bCs/>
          <w:szCs w:val="24"/>
        </w:rPr>
      </w:pPr>
      <w:r w:rsidRPr="00F91B3D">
        <w:rPr>
          <w:rFonts w:cs="Times New Roman"/>
          <w:b/>
          <w:bCs/>
          <w:szCs w:val="24"/>
        </w:rPr>
        <w:t>STM 2.</w:t>
      </w:r>
      <w:r>
        <w:rPr>
          <w:rFonts w:cs="Times New Roman"/>
          <w:b/>
          <w:bCs/>
          <w:szCs w:val="24"/>
        </w:rPr>
        <w:t xml:space="preserve"> </w:t>
      </w:r>
      <w:r w:rsidRPr="00BF71AF">
        <w:rPr>
          <w:rFonts w:cs="Times New Roman"/>
          <w:b/>
          <w:bCs/>
          <w:i/>
          <w:iCs/>
          <w:szCs w:val="24"/>
        </w:rPr>
        <w:t xml:space="preserve">South Freestone County </w:t>
      </w:r>
      <w:r>
        <w:rPr>
          <w:rFonts w:cs="Times New Roman"/>
          <w:b/>
          <w:bCs/>
          <w:i/>
          <w:iCs/>
          <w:szCs w:val="24"/>
        </w:rPr>
        <w:t>WSC</w:t>
      </w:r>
      <w:r w:rsidRPr="00897089">
        <w:rPr>
          <w:rFonts w:cs="Times New Roman"/>
          <w:b/>
          <w:bCs/>
          <w:szCs w:val="24"/>
        </w:rPr>
        <w:t xml:space="preserve"> </w:t>
      </w:r>
    </w:p>
    <w:p w14:paraId="2E23C25E" w14:textId="34F9B23C" w:rsidR="00AB55B4" w:rsidRPr="0037258C" w:rsidRDefault="00AB55B4" w:rsidP="00AB55B4">
      <w:pPr>
        <w:pStyle w:val="NoSpacing"/>
        <w:numPr>
          <w:ilvl w:val="1"/>
          <w:numId w:val="9"/>
        </w:numPr>
        <w:jc w:val="both"/>
        <w:rPr>
          <w:rFonts w:cs="Times New Roman"/>
          <w:szCs w:val="24"/>
        </w:rPr>
      </w:pPr>
      <w:r>
        <w:t xml:space="preserve">A portion of </w:t>
      </w:r>
      <w:r w:rsidRPr="00897089">
        <w:rPr>
          <w:rFonts w:cs="Times New Roman"/>
          <w:szCs w:val="24"/>
        </w:rPr>
        <w:t xml:space="preserve">the water facilities and to transfer water certificated service area under CCN No. </w:t>
      </w:r>
      <w:r w:rsidR="00C96461" w:rsidRPr="0037258C">
        <w:rPr>
          <w:rFonts w:cs="Times New Roman"/>
          <w:szCs w:val="24"/>
          <w:u w:val="single"/>
        </w:rPr>
        <w:t>1</w:t>
      </w:r>
      <w:r w:rsidR="00C96461">
        <w:rPr>
          <w:rFonts w:cs="Times New Roman"/>
          <w:szCs w:val="24"/>
          <w:u w:val="single"/>
        </w:rPr>
        <w:t>0791</w:t>
      </w:r>
      <w:r>
        <w:rPr>
          <w:rFonts w:cs="Times New Roman"/>
          <w:szCs w:val="24"/>
        </w:rPr>
        <w:t>,</w:t>
      </w:r>
    </w:p>
    <w:p w14:paraId="2CE46664" w14:textId="77777777" w:rsidR="00AB55B4" w:rsidRDefault="00AB55B4" w:rsidP="00AB55B4">
      <w:pPr>
        <w:pStyle w:val="NoSpacing"/>
        <w:jc w:val="both"/>
        <w:rPr>
          <w:rFonts w:cs="Times New Roman"/>
          <w:szCs w:val="24"/>
        </w:rPr>
      </w:pPr>
    </w:p>
    <w:p w14:paraId="5138E6CA" w14:textId="77777777" w:rsidR="00AB55B4" w:rsidRDefault="00AB55B4" w:rsidP="00AB55B4">
      <w:pPr>
        <w:pStyle w:val="NoSpacing"/>
        <w:jc w:val="both"/>
        <w:rPr>
          <w:rFonts w:cs="Times New Roman"/>
          <w:szCs w:val="24"/>
        </w:rPr>
      </w:pPr>
      <w:r w:rsidRPr="0054675C">
        <w:rPr>
          <w:rFonts w:cs="Times New Roman"/>
          <w:szCs w:val="24"/>
        </w:rPr>
        <w:t xml:space="preserve">in </w:t>
      </w:r>
      <w:r>
        <w:rPr>
          <w:rFonts w:cs="Times New Roman"/>
          <w:szCs w:val="24"/>
        </w:rPr>
        <w:t xml:space="preserve">Freestone </w:t>
      </w:r>
      <w:r w:rsidRPr="008B091F">
        <w:rPr>
          <w:bCs/>
        </w:rPr>
        <w:t>Count</w:t>
      </w:r>
      <w:r>
        <w:rPr>
          <w:bCs/>
        </w:rPr>
        <w:t>y</w:t>
      </w:r>
      <w:r w:rsidRPr="000808ED">
        <w:rPr>
          <w:rFonts w:cs="Times New Roman"/>
        </w:rPr>
        <w:t xml:space="preserve">, </w:t>
      </w:r>
      <w:r w:rsidRPr="0054675C">
        <w:rPr>
          <w:rFonts w:cs="Times New Roman"/>
          <w:szCs w:val="24"/>
        </w:rPr>
        <w:t>TX</w:t>
      </w:r>
      <w:r>
        <w:rPr>
          <w:rFonts w:cs="Times New Roman"/>
          <w:szCs w:val="24"/>
        </w:rPr>
        <w:t xml:space="preserve"> from</w:t>
      </w:r>
      <w:r w:rsidRPr="0054675C">
        <w:rPr>
          <w:rFonts w:cs="Times New Roman"/>
          <w:szCs w:val="24"/>
        </w:rPr>
        <w:t>:</w:t>
      </w:r>
    </w:p>
    <w:p w14:paraId="0EFAB2C5" w14:textId="77777777" w:rsidR="00AB55B4" w:rsidRPr="0054675C" w:rsidRDefault="00AB55B4" w:rsidP="00AB55B4">
      <w:pPr>
        <w:pStyle w:val="NoSpacing"/>
        <w:jc w:val="both"/>
        <w:rPr>
          <w:rFonts w:cs="Times New Roman"/>
          <w:szCs w:val="24"/>
        </w:rPr>
      </w:pPr>
    </w:p>
    <w:p w14:paraId="42A8EBCF" w14:textId="77777777" w:rsidR="00AB55B4" w:rsidRPr="00EB0D27" w:rsidRDefault="00AB55B4" w:rsidP="00AB55B4">
      <w:pPr>
        <w:pStyle w:val="NoSpacing"/>
        <w:tabs>
          <w:tab w:val="left" w:pos="4320"/>
          <w:tab w:val="left" w:pos="6480"/>
          <w:tab w:val="right" w:pos="9360"/>
        </w:tabs>
        <w:rPr>
          <w:rFonts w:cs="Times New Roman"/>
          <w:szCs w:val="24"/>
          <w:u w:val="single"/>
        </w:rPr>
      </w:pPr>
      <w:r w:rsidRPr="00EB0D27">
        <w:rPr>
          <w:rFonts w:cs="Times New Roman"/>
          <w:szCs w:val="24"/>
          <w:u w:val="single"/>
        </w:rPr>
        <w:t>South Freestone County WSC</w:t>
      </w:r>
      <w:r w:rsidRPr="00EB0D27">
        <w:rPr>
          <w:rFonts w:cs="Times New Roman"/>
          <w:szCs w:val="24"/>
          <w:u w:val="single"/>
        </w:rPr>
        <w:tab/>
        <w:t>P.O. Box 208</w:t>
      </w:r>
      <w:r w:rsidRPr="00EB0D27">
        <w:rPr>
          <w:rFonts w:cs="Times New Roman"/>
          <w:szCs w:val="24"/>
          <w:u w:val="single"/>
        </w:rPr>
        <w:tab/>
        <w:t>Teague, TX</w:t>
      </w:r>
      <w:r w:rsidRPr="00EB0D27">
        <w:rPr>
          <w:rFonts w:cs="Times New Roman"/>
          <w:szCs w:val="24"/>
          <w:u w:val="single"/>
        </w:rPr>
        <w:tab/>
        <w:t>75860</w:t>
      </w:r>
    </w:p>
    <w:p w14:paraId="656B3F89" w14:textId="77777777" w:rsidR="00AB55B4" w:rsidRPr="00361711" w:rsidRDefault="00AB55B4" w:rsidP="00AB55B4">
      <w:pPr>
        <w:pStyle w:val="NoSpacing"/>
        <w:tabs>
          <w:tab w:val="left" w:pos="4320"/>
          <w:tab w:val="left" w:pos="6660"/>
          <w:tab w:val="right" w:pos="9360"/>
        </w:tabs>
        <w:jc w:val="both"/>
        <w:rPr>
          <w:rFonts w:cs="Times New Roman"/>
          <w:sz w:val="18"/>
          <w:szCs w:val="18"/>
        </w:rPr>
      </w:pPr>
      <w:r w:rsidRPr="00EB0D27">
        <w:rPr>
          <w:rFonts w:cs="Times New Roman"/>
        </w:rPr>
        <w:t xml:space="preserve"> </w:t>
      </w:r>
      <w:r w:rsidRPr="00EB0D27">
        <w:rPr>
          <w:rFonts w:cs="Times New Roman"/>
          <w:sz w:val="18"/>
          <w:szCs w:val="18"/>
        </w:rPr>
        <w:t>(Seller’s Name)</w:t>
      </w:r>
      <w:r w:rsidRPr="00EB0D27">
        <w:rPr>
          <w:rFonts w:cs="Times New Roman"/>
          <w:sz w:val="18"/>
          <w:szCs w:val="18"/>
        </w:rPr>
        <w:tab/>
        <w:t>(Address)</w:t>
      </w:r>
      <w:r w:rsidRPr="00EB0D27">
        <w:rPr>
          <w:rFonts w:cs="Times New Roman"/>
          <w:sz w:val="18"/>
          <w:szCs w:val="18"/>
        </w:rPr>
        <w:tab/>
      </w:r>
      <w:r w:rsidRPr="00361711">
        <w:rPr>
          <w:rFonts w:cs="Times New Roman"/>
          <w:sz w:val="18"/>
          <w:szCs w:val="18"/>
        </w:rPr>
        <w:t xml:space="preserve">(City), (State) </w:t>
      </w:r>
      <w:r w:rsidRPr="00361711">
        <w:rPr>
          <w:rFonts w:cs="Times New Roman"/>
          <w:sz w:val="18"/>
          <w:szCs w:val="18"/>
        </w:rPr>
        <w:tab/>
        <w:t>(Zip Code)</w:t>
      </w:r>
    </w:p>
    <w:p w14:paraId="5E7154B7" w14:textId="77777777" w:rsidR="00AB55B4" w:rsidRPr="00637AF4" w:rsidRDefault="00AB55B4" w:rsidP="00AB55B4">
      <w:pPr>
        <w:pStyle w:val="NoSpacing"/>
        <w:jc w:val="both"/>
        <w:rPr>
          <w:rFonts w:cs="Times New Roman"/>
        </w:rPr>
      </w:pPr>
    </w:p>
    <w:p w14:paraId="75F185D9" w14:textId="251F12CF" w:rsidR="00AB55B4" w:rsidRPr="00EB0D27" w:rsidRDefault="00AB55B4">
      <w:pPr>
        <w:pStyle w:val="NoSpacing"/>
        <w:jc w:val="both"/>
        <w:rPr>
          <w:rFonts w:cs="Times New Roman"/>
          <w:szCs w:val="24"/>
          <w:u w:val="single"/>
        </w:rPr>
      </w:pPr>
      <w:r w:rsidRPr="00361711">
        <w:rPr>
          <w:rFonts w:cs="Times New Roman"/>
          <w:szCs w:val="24"/>
        </w:rPr>
        <w:t xml:space="preserve">The sale is scheduled to take place </w:t>
      </w:r>
      <w:r>
        <w:rPr>
          <w:rFonts w:cs="Times New Roman"/>
          <w:szCs w:val="24"/>
        </w:rPr>
        <w:t>if</w:t>
      </w:r>
      <w:r w:rsidRPr="00361711">
        <w:rPr>
          <w:rFonts w:cs="Times New Roman"/>
          <w:szCs w:val="24"/>
        </w:rPr>
        <w:t xml:space="preserve"> approved by the Commission (</w:t>
      </w:r>
      <w:r>
        <w:rPr>
          <w:rFonts w:cs="Times New Roman"/>
          <w:szCs w:val="24"/>
        </w:rPr>
        <w:t>Texas</w:t>
      </w:r>
      <w:r w:rsidRPr="00361711">
        <w:rPr>
          <w:rFonts w:cs="Times New Roman"/>
          <w:szCs w:val="24"/>
        </w:rPr>
        <w:t xml:space="preserve"> Water Code §</w:t>
      </w:r>
      <w:r>
        <w:rPr>
          <w:rFonts w:cs="Times New Roman"/>
          <w:szCs w:val="24"/>
        </w:rPr>
        <w:t> </w:t>
      </w:r>
      <w:r w:rsidRPr="00361711">
        <w:rPr>
          <w:rFonts w:cs="Times New Roman"/>
          <w:szCs w:val="24"/>
        </w:rPr>
        <w:t>13.301).  The transaction and the transfer of the CCN includes the following</w:t>
      </w:r>
      <w:r w:rsidR="007A3CBF">
        <w:rPr>
          <w:rFonts w:cs="Times New Roman"/>
          <w:szCs w:val="24"/>
        </w:rPr>
        <w:t>:</w:t>
      </w:r>
    </w:p>
    <w:p w14:paraId="4DA8CE3E" w14:textId="77777777" w:rsidR="00AB55B4" w:rsidRDefault="00AB55B4" w:rsidP="00AB55B4">
      <w:pPr>
        <w:jc w:val="both"/>
        <w:rPr>
          <w:b/>
          <w:bCs/>
        </w:rPr>
      </w:pPr>
    </w:p>
    <w:p w14:paraId="5FFCF677" w14:textId="77777777" w:rsidR="00AB55B4" w:rsidRPr="00371295" w:rsidRDefault="00AB55B4" w:rsidP="00AB55B4">
      <w:pPr>
        <w:jc w:val="both"/>
        <w:rPr>
          <w:b/>
          <w:bCs/>
        </w:rPr>
      </w:pPr>
      <w:r w:rsidRPr="00371295">
        <w:rPr>
          <w:b/>
          <w:bCs/>
        </w:rPr>
        <w:t xml:space="preserve">Athens </w:t>
      </w:r>
      <w:r>
        <w:rPr>
          <w:b/>
          <w:bCs/>
        </w:rPr>
        <w:t>Water System in Henderson County</w:t>
      </w:r>
    </w:p>
    <w:p w14:paraId="06881A30" w14:textId="77777777" w:rsidR="00AB55B4" w:rsidRDefault="00AB55B4" w:rsidP="00AB55B4">
      <w:pPr>
        <w:jc w:val="both"/>
      </w:pPr>
      <w:r w:rsidRPr="003B2B26">
        <w:t xml:space="preserve">The requested area for includes </w:t>
      </w:r>
      <w:r w:rsidRPr="003B2B26">
        <w:rPr>
          <w:u w:val="single"/>
        </w:rPr>
        <w:t>54</w:t>
      </w:r>
      <w:r w:rsidRPr="003B2B26">
        <w:t xml:space="preserve"> current customers, is located approximately </w:t>
      </w:r>
      <w:r w:rsidRPr="005A164A">
        <w:rPr>
          <w:u w:val="single"/>
        </w:rPr>
        <w:t>6</w:t>
      </w:r>
      <w:r w:rsidRPr="005A164A">
        <w:t xml:space="preserve"> miles </w:t>
      </w:r>
      <w:r w:rsidRPr="003B2B26">
        <w:rPr>
          <w:u w:val="single"/>
        </w:rPr>
        <w:t>northwest</w:t>
      </w:r>
      <w:r w:rsidRPr="003B2B26">
        <w:t xml:space="preserve"> of downtown </w:t>
      </w:r>
      <w:r w:rsidRPr="003B2B26">
        <w:rPr>
          <w:u w:val="single"/>
        </w:rPr>
        <w:t>Athens</w:t>
      </w:r>
      <w:r w:rsidRPr="003B2B26">
        <w:t xml:space="preserve">, Texas, and is generally bounded on the north by </w:t>
      </w:r>
      <w:r w:rsidRPr="003B2B26">
        <w:rPr>
          <w:u w:val="single"/>
        </w:rPr>
        <w:t>County Road 3913;</w:t>
      </w:r>
      <w:r w:rsidRPr="003B2B26">
        <w:t xml:space="preserve"> on the east by </w:t>
      </w:r>
      <w:r w:rsidRPr="003B2B26">
        <w:rPr>
          <w:u w:val="single"/>
        </w:rPr>
        <w:t>County Road 3914</w:t>
      </w:r>
      <w:r w:rsidRPr="003B2B26">
        <w:t xml:space="preserve">; on the south by </w:t>
      </w:r>
      <w:r w:rsidRPr="003B2B26">
        <w:rPr>
          <w:u w:val="single"/>
        </w:rPr>
        <w:t>U.S. Highway 175</w:t>
      </w:r>
      <w:r w:rsidRPr="003B2B26">
        <w:t xml:space="preserve">; and on the west by </w:t>
      </w:r>
      <w:r w:rsidRPr="003B2B26">
        <w:rPr>
          <w:u w:val="single"/>
        </w:rPr>
        <w:t>County Road 2803</w:t>
      </w:r>
      <w:r w:rsidRPr="003B2B26">
        <w:t>.</w:t>
      </w:r>
      <w:r>
        <w:t xml:space="preserve"> </w:t>
      </w:r>
    </w:p>
    <w:p w14:paraId="2E614695" w14:textId="77777777" w:rsidR="00AB55B4" w:rsidRDefault="00AB55B4" w:rsidP="00AB55B4">
      <w:pPr>
        <w:jc w:val="both"/>
      </w:pPr>
      <w:r w:rsidRPr="00502C63">
        <w:t xml:space="preserve">The requested area includes approximately </w:t>
      </w:r>
      <w:r w:rsidRPr="00D82C0A">
        <w:rPr>
          <w:b/>
          <w:bCs/>
          <w:u w:val="single"/>
        </w:rPr>
        <w:t>498</w:t>
      </w:r>
      <w:r w:rsidRPr="00D82C0A">
        <w:rPr>
          <w:b/>
          <w:bCs/>
        </w:rPr>
        <w:t xml:space="preserve"> acres</w:t>
      </w:r>
      <w:r>
        <w:t xml:space="preserve"> of transferred area from L and T Waterworks LLC (CCN No. 12993) to Monarch Utilities I LP (CCN No. 12983)</w:t>
      </w:r>
    </w:p>
    <w:p w14:paraId="64DD7CDF" w14:textId="77777777" w:rsidR="00AB55B4" w:rsidRPr="00371295" w:rsidRDefault="00AB55B4" w:rsidP="00EA247B">
      <w:pPr>
        <w:keepNext/>
        <w:jc w:val="both"/>
        <w:rPr>
          <w:b/>
          <w:bCs/>
        </w:rPr>
      </w:pPr>
      <w:r w:rsidRPr="00371295">
        <w:rPr>
          <w:b/>
          <w:bCs/>
        </w:rPr>
        <w:lastRenderedPageBreak/>
        <w:t>Moody</w:t>
      </w:r>
      <w:r>
        <w:rPr>
          <w:b/>
          <w:bCs/>
        </w:rPr>
        <w:t xml:space="preserve"> Water System in Freestone County</w:t>
      </w:r>
    </w:p>
    <w:p w14:paraId="200C6070" w14:textId="77777777" w:rsidR="00AB55B4" w:rsidRDefault="00AB55B4" w:rsidP="00AB55B4">
      <w:pPr>
        <w:jc w:val="both"/>
      </w:pPr>
      <w:r w:rsidRPr="005A164A">
        <w:t xml:space="preserve">The requested area for includes </w:t>
      </w:r>
      <w:r w:rsidRPr="005A164A">
        <w:rPr>
          <w:u w:val="single"/>
        </w:rPr>
        <w:t>79</w:t>
      </w:r>
      <w:r w:rsidRPr="005A164A">
        <w:t xml:space="preserve"> current customers, is located approximately </w:t>
      </w:r>
      <w:r w:rsidRPr="005A164A">
        <w:rPr>
          <w:u w:val="single"/>
        </w:rPr>
        <w:t>2</w:t>
      </w:r>
      <w:r w:rsidRPr="005A164A">
        <w:t xml:space="preserve"> miles </w:t>
      </w:r>
      <w:r w:rsidRPr="005A164A">
        <w:rPr>
          <w:u w:val="single"/>
        </w:rPr>
        <w:t>east</w:t>
      </w:r>
      <w:r w:rsidRPr="005A164A">
        <w:t xml:space="preserve"> of downtown </w:t>
      </w:r>
      <w:r w:rsidRPr="005A164A">
        <w:rPr>
          <w:u w:val="single"/>
        </w:rPr>
        <w:t>Fairfield</w:t>
      </w:r>
      <w:r w:rsidRPr="005A164A">
        <w:t xml:space="preserve">, Texas, and is generally bounded on the north by </w:t>
      </w:r>
      <w:r w:rsidRPr="0006010A">
        <w:rPr>
          <w:u w:val="single"/>
        </w:rPr>
        <w:t>County Road 236 and Lazy Way Road;</w:t>
      </w:r>
      <w:r w:rsidRPr="0006010A">
        <w:t xml:space="preserve"> on the east by </w:t>
      </w:r>
      <w:r w:rsidRPr="0006010A">
        <w:rPr>
          <w:u w:val="single"/>
        </w:rPr>
        <w:t>County Road 520 and County Road 540</w:t>
      </w:r>
      <w:r w:rsidRPr="0006010A">
        <w:t>; on</w:t>
      </w:r>
      <w:r w:rsidRPr="005A164A">
        <w:t xml:space="preserve"> the south by </w:t>
      </w:r>
      <w:r w:rsidRPr="0006010A">
        <w:rPr>
          <w:u w:val="single"/>
        </w:rPr>
        <w:t>County Road 510</w:t>
      </w:r>
      <w:r w:rsidRPr="0006010A">
        <w:t xml:space="preserve">; and on the west by </w:t>
      </w:r>
      <w:r w:rsidRPr="0006010A">
        <w:rPr>
          <w:u w:val="single"/>
        </w:rPr>
        <w:t>Farm to Market Road 1580</w:t>
      </w:r>
      <w:r w:rsidRPr="0006010A">
        <w:t>.</w:t>
      </w:r>
    </w:p>
    <w:p w14:paraId="15DC71F8" w14:textId="77777777" w:rsidR="00AB55B4" w:rsidRPr="001075EC" w:rsidRDefault="00AB55B4" w:rsidP="00AB55B4">
      <w:pPr>
        <w:jc w:val="both"/>
        <w:rPr>
          <w:b/>
          <w:bCs/>
        </w:rPr>
      </w:pPr>
      <w:r w:rsidRPr="001075EC">
        <w:t>The requested area includes approximately</w:t>
      </w:r>
      <w:r w:rsidRPr="001075EC">
        <w:rPr>
          <w:b/>
          <w:bCs/>
        </w:rPr>
        <w:t xml:space="preserve"> </w:t>
      </w:r>
      <w:r w:rsidRPr="001075EC">
        <w:rPr>
          <w:b/>
          <w:bCs/>
          <w:u w:val="single"/>
        </w:rPr>
        <w:t>1,159</w:t>
      </w:r>
      <w:r w:rsidRPr="001075EC">
        <w:rPr>
          <w:b/>
          <w:bCs/>
        </w:rPr>
        <w:t xml:space="preserve"> acres</w:t>
      </w:r>
      <w:r w:rsidRPr="001075EC">
        <w:t>, comprised of the following:</w:t>
      </w:r>
    </w:p>
    <w:p w14:paraId="450D034C" w14:textId="77777777" w:rsidR="00AB55B4" w:rsidRDefault="00AB55B4" w:rsidP="00AB55B4">
      <w:pPr>
        <w:jc w:val="both"/>
      </w:pPr>
      <w:r>
        <w:rPr>
          <w:u w:val="single"/>
        </w:rPr>
        <w:t>46</w:t>
      </w:r>
      <w:r w:rsidRPr="00262A8E">
        <w:t xml:space="preserve"> a</w:t>
      </w:r>
      <w:r>
        <w:t xml:space="preserve">cres of uncertificated area (polygon 1) and </w:t>
      </w:r>
      <w:r>
        <w:rPr>
          <w:u w:val="single"/>
        </w:rPr>
        <w:t>2</w:t>
      </w:r>
      <w:r>
        <w:t xml:space="preserve"> customer </w:t>
      </w:r>
      <w:proofErr w:type="gramStart"/>
      <w:r>
        <w:t>connections;</w:t>
      </w:r>
      <w:proofErr w:type="gramEnd"/>
    </w:p>
    <w:p w14:paraId="1F444A09" w14:textId="77777777" w:rsidR="00AB55B4" w:rsidRDefault="00AB55B4" w:rsidP="00AB55B4">
      <w:pPr>
        <w:jc w:val="both"/>
      </w:pPr>
      <w:r>
        <w:rPr>
          <w:u w:val="single"/>
        </w:rPr>
        <w:t>1,005</w:t>
      </w:r>
      <w:r>
        <w:t xml:space="preserve"> acres of transferred area (polygon 3) from L and T Waterworks LLC (CCN No. 12919) </w:t>
      </w:r>
      <w:r>
        <w:tab/>
        <w:t xml:space="preserve">and </w:t>
      </w:r>
      <w:r>
        <w:rPr>
          <w:u w:val="single"/>
        </w:rPr>
        <w:t>6</w:t>
      </w:r>
      <w:r w:rsidRPr="001075EC">
        <w:rPr>
          <w:u w:val="single"/>
        </w:rPr>
        <w:t>6</w:t>
      </w:r>
      <w:r>
        <w:t xml:space="preserve"> </w:t>
      </w:r>
      <w:r>
        <w:tab/>
        <w:t xml:space="preserve">customer </w:t>
      </w:r>
      <w:proofErr w:type="gramStart"/>
      <w:r>
        <w:t>connections;</w:t>
      </w:r>
      <w:proofErr w:type="gramEnd"/>
    </w:p>
    <w:p w14:paraId="19D9036E" w14:textId="77777777" w:rsidR="00AB55B4" w:rsidRDefault="00AB55B4" w:rsidP="00AB55B4">
      <w:pPr>
        <w:jc w:val="both"/>
      </w:pPr>
      <w:r>
        <w:rPr>
          <w:u w:val="single"/>
        </w:rPr>
        <w:t>11</w:t>
      </w:r>
      <w:r>
        <w:t xml:space="preserve"> acres of transferred area (polygon 4) from South Freestone County WSC (CCN No. 10791) </w:t>
      </w:r>
      <w:r>
        <w:tab/>
        <w:t xml:space="preserve">and </w:t>
      </w:r>
      <w:r w:rsidRPr="00D82C0A">
        <w:rPr>
          <w:u w:val="single"/>
        </w:rPr>
        <w:t>3</w:t>
      </w:r>
      <w:r>
        <w:t xml:space="preserve"> customer </w:t>
      </w:r>
      <w:proofErr w:type="gramStart"/>
      <w:r>
        <w:t>connections;</w:t>
      </w:r>
      <w:proofErr w:type="gramEnd"/>
    </w:p>
    <w:p w14:paraId="3565435E" w14:textId="77777777" w:rsidR="00AB55B4" w:rsidRDefault="00AB55B4" w:rsidP="00AB55B4">
      <w:pPr>
        <w:jc w:val="both"/>
      </w:pPr>
      <w:r>
        <w:rPr>
          <w:u w:val="single"/>
        </w:rPr>
        <w:t>173</w:t>
      </w:r>
      <w:r>
        <w:t xml:space="preserve"> acres of dual certificated area (polygon 5) with Turlington WSC (CCN No. 10793) and </w:t>
      </w:r>
      <w:r w:rsidRPr="001075EC">
        <w:rPr>
          <w:u w:val="single"/>
        </w:rPr>
        <w:t>8</w:t>
      </w:r>
      <w:r>
        <w:t xml:space="preserve"> </w:t>
      </w:r>
      <w:r>
        <w:tab/>
        <w:t>customer connections; and</w:t>
      </w:r>
    </w:p>
    <w:p w14:paraId="08D62DAA" w14:textId="77777777" w:rsidR="00AB55B4" w:rsidRDefault="00AB55B4" w:rsidP="00AB55B4">
      <w:pPr>
        <w:jc w:val="both"/>
      </w:pPr>
      <w:r>
        <w:rPr>
          <w:u w:val="single"/>
        </w:rPr>
        <w:t>76</w:t>
      </w:r>
      <w:r>
        <w:t xml:space="preserve"> acres of decertified area (polygon 2) from L and T Waterworks LLC (CCN No. 12919) and </w:t>
      </w:r>
      <w:r w:rsidRPr="001075EC">
        <w:rPr>
          <w:u w:val="single"/>
        </w:rPr>
        <w:t>0</w:t>
      </w:r>
      <w:r>
        <w:t xml:space="preserve"> </w:t>
      </w:r>
      <w:r>
        <w:tab/>
        <w:t>customer connections.</w:t>
      </w:r>
    </w:p>
    <w:p w14:paraId="1BA2954C" w14:textId="77777777" w:rsidR="00AB55B4" w:rsidRDefault="00AB55B4" w:rsidP="00AB55B4">
      <w:pPr>
        <w:jc w:val="both"/>
      </w:pPr>
      <w:r w:rsidRPr="00502C63">
        <w:rPr>
          <w:b/>
          <w:bCs/>
        </w:rPr>
        <w:t xml:space="preserve">The </w:t>
      </w:r>
      <w:r>
        <w:rPr>
          <w:b/>
          <w:bCs/>
        </w:rPr>
        <w:t>entire</w:t>
      </w:r>
      <w:r w:rsidRPr="00502C63">
        <w:rPr>
          <w:b/>
          <w:bCs/>
        </w:rPr>
        <w:t xml:space="preserve"> requested area </w:t>
      </w:r>
      <w:r>
        <w:rPr>
          <w:b/>
          <w:bCs/>
        </w:rPr>
        <w:t xml:space="preserve">(Athens and Moody) includes </w:t>
      </w:r>
      <w:r w:rsidRPr="00D82C0A">
        <w:rPr>
          <w:b/>
          <w:bCs/>
          <w:u w:val="single"/>
        </w:rPr>
        <w:t>133</w:t>
      </w:r>
      <w:r>
        <w:rPr>
          <w:b/>
          <w:bCs/>
        </w:rPr>
        <w:t xml:space="preserve"> total current customers and</w:t>
      </w:r>
      <w:r w:rsidRPr="00502C63">
        <w:rPr>
          <w:b/>
          <w:bCs/>
        </w:rPr>
        <w:t xml:space="preserve"> approximately </w:t>
      </w:r>
      <w:r w:rsidRPr="00D82C0A">
        <w:rPr>
          <w:b/>
          <w:bCs/>
          <w:u w:val="single"/>
        </w:rPr>
        <w:t>1,657</w:t>
      </w:r>
      <w:r>
        <w:rPr>
          <w:b/>
          <w:bCs/>
        </w:rPr>
        <w:t xml:space="preserve"> total </w:t>
      </w:r>
      <w:r w:rsidRPr="00502C63">
        <w:rPr>
          <w:b/>
          <w:bCs/>
        </w:rPr>
        <w:t>acres.</w:t>
      </w:r>
    </w:p>
    <w:p w14:paraId="52367948" w14:textId="581A2A68" w:rsidR="00EA247B" w:rsidRPr="00A75D16" w:rsidRDefault="00EA247B" w:rsidP="00EA247B">
      <w:pPr>
        <w:jc w:val="both"/>
        <w:rPr>
          <w:rFonts w:cs="Times New Roman"/>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Pr="00EA247B">
        <w:rPr>
          <w:rFonts w:cs="Times New Roman"/>
          <w:u w:val="single"/>
        </w:rPr>
        <w:t>1620 Grand Avenue Parkway, Suite 140, Pflugerville, TX 78660</w:t>
      </w:r>
    </w:p>
    <w:p w14:paraId="6D976201" w14:textId="77777777" w:rsidR="00AB55B4" w:rsidRPr="00B2595F" w:rsidRDefault="00AB55B4" w:rsidP="00AB55B4">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6397B387" w14:textId="77777777" w:rsidR="00AB55B4" w:rsidRPr="007816BF" w:rsidRDefault="00AB55B4" w:rsidP="00AB55B4">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DCF22ED" w14:textId="77777777" w:rsidR="00AB55B4" w:rsidRDefault="00AB55B4" w:rsidP="00AB55B4">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1E7BB29F" w14:textId="77777777" w:rsidR="00AB55B4" w:rsidRPr="00361711" w:rsidRDefault="00AB55B4" w:rsidP="00AB55B4">
      <w:pPr>
        <w:spacing w:after="0" w:line="240" w:lineRule="auto"/>
        <w:jc w:val="both"/>
        <w:rPr>
          <w:rFonts w:cs="Times New Roman"/>
          <w:szCs w:val="24"/>
        </w:rPr>
      </w:pPr>
    </w:p>
    <w:p w14:paraId="0A802D0C" w14:textId="56BCE340" w:rsidR="00AB55B4" w:rsidRPr="00DF00D4" w:rsidRDefault="00AB55B4" w:rsidP="00AB55B4">
      <w:pPr>
        <w:spacing w:line="240" w:lineRule="auto"/>
        <w:jc w:val="both"/>
        <w:rPr>
          <w:rFonts w:cs="Times New Roman"/>
          <w:szCs w:val="24"/>
        </w:rPr>
      </w:pPr>
      <w:r w:rsidRPr="00DF00D4">
        <w:rPr>
          <w:rFonts w:cs="Times New Roman"/>
          <w:szCs w:val="24"/>
        </w:rPr>
        <w:t>A landowner with a tract of land at least 25 acres or more, that is partially or wholly located within the requested area</w:t>
      </w:r>
      <w:r w:rsidR="00C96461">
        <w:rPr>
          <w:rFonts w:cs="Times New Roman"/>
          <w:szCs w:val="24"/>
        </w:rPr>
        <w:t xml:space="preserve"> including uncertificated area only</w:t>
      </w:r>
      <w:r w:rsidRPr="00DF00D4">
        <w:rPr>
          <w:rFonts w:cs="Times New Roman"/>
          <w:szCs w:val="24"/>
        </w:rPr>
        <w:t xml:space="preserve">, may file a written request with the Commission to be excluded from the requested area (“opt out”) within (30) days from the date that notice was provided by the Utility.  All opt out requests must include a </w:t>
      </w:r>
      <w:r w:rsidRPr="009453C5">
        <w:rPr>
          <w:rFonts w:cs="Times New Roman"/>
        </w:rPr>
        <w:t>large-scale map</w:t>
      </w:r>
      <w:r>
        <w:rPr>
          <w:rFonts w:cs="Times New Roman"/>
        </w:rPr>
        <w:t xml:space="preserve">, </w:t>
      </w:r>
      <w:r w:rsidRPr="009453C5">
        <w:rPr>
          <w:rFonts w:cs="Times New Roman"/>
        </w:rPr>
        <w:t xml:space="preserve">a </w:t>
      </w:r>
      <w:proofErr w:type="gramStart"/>
      <w:r w:rsidRPr="009453C5">
        <w:rPr>
          <w:rFonts w:cs="Times New Roman"/>
        </w:rPr>
        <w:t>metes</w:t>
      </w:r>
      <w:proofErr w:type="gramEnd"/>
      <w:r w:rsidRPr="009453C5">
        <w:rPr>
          <w:rFonts w:cs="Times New Roman"/>
        </w:rPr>
        <w:t xml:space="preserve"> and bounds description of the landowner’s tract of land</w:t>
      </w:r>
      <w:r>
        <w:rPr>
          <w:rFonts w:cs="Times New Roman"/>
        </w:rPr>
        <w:t xml:space="preserve">, </w:t>
      </w:r>
      <w:r w:rsidRPr="008B243B">
        <w:rPr>
          <w:rFonts w:cs="Times New Roman"/>
        </w:rPr>
        <w:t>landowner’s name, address, email address and fax number, if applicable</w:t>
      </w:r>
      <w:r w:rsidRPr="00DF00D4">
        <w:rPr>
          <w:rFonts w:cs="Times New Roman"/>
          <w:szCs w:val="24"/>
        </w:rPr>
        <w:t>.</w:t>
      </w:r>
    </w:p>
    <w:p w14:paraId="724CCA12" w14:textId="77777777" w:rsidR="00AB55B4" w:rsidRPr="00DF00D4" w:rsidRDefault="00AB55B4" w:rsidP="00AB55B4">
      <w:pPr>
        <w:jc w:val="both"/>
        <w:rPr>
          <w:rFonts w:cs="Times New Roman"/>
          <w:szCs w:val="24"/>
        </w:rPr>
      </w:pPr>
      <w:r w:rsidRPr="00DF00D4">
        <w:rPr>
          <w:rFonts w:cs="Times New Roman"/>
          <w:szCs w:val="24"/>
        </w:rPr>
        <w:t>Persons who wish to request this option should file the required documents with the:</w:t>
      </w:r>
    </w:p>
    <w:p w14:paraId="06F114E5" w14:textId="77777777" w:rsidR="00AB55B4" w:rsidRPr="00DF00D4" w:rsidRDefault="00AB55B4" w:rsidP="00AB55B4">
      <w:pPr>
        <w:spacing w:after="0" w:line="240" w:lineRule="auto"/>
        <w:jc w:val="center"/>
        <w:rPr>
          <w:rFonts w:cs="Times New Roman"/>
          <w:szCs w:val="24"/>
        </w:rPr>
      </w:pPr>
      <w:r w:rsidRPr="00DF00D4">
        <w:rPr>
          <w:rFonts w:cs="Times New Roman"/>
          <w:szCs w:val="24"/>
        </w:rPr>
        <w:lastRenderedPageBreak/>
        <w:t>Public Utility Commission of Texas</w:t>
      </w:r>
    </w:p>
    <w:p w14:paraId="69BB4E82" w14:textId="77777777" w:rsidR="00AB55B4" w:rsidRPr="00DF00D4" w:rsidRDefault="00AB55B4" w:rsidP="00AB55B4">
      <w:pPr>
        <w:spacing w:after="0" w:line="240" w:lineRule="auto"/>
        <w:jc w:val="center"/>
        <w:rPr>
          <w:rFonts w:cs="Times New Roman"/>
          <w:szCs w:val="24"/>
        </w:rPr>
      </w:pPr>
      <w:r w:rsidRPr="00DF00D4">
        <w:rPr>
          <w:rFonts w:cs="Times New Roman"/>
          <w:szCs w:val="24"/>
        </w:rPr>
        <w:t>Central Records</w:t>
      </w:r>
    </w:p>
    <w:p w14:paraId="51BFCFB4" w14:textId="77777777" w:rsidR="00AB55B4" w:rsidRPr="00DF00D4" w:rsidRDefault="00AB55B4" w:rsidP="00AB55B4">
      <w:pPr>
        <w:spacing w:after="0" w:line="240" w:lineRule="auto"/>
        <w:jc w:val="center"/>
        <w:rPr>
          <w:rFonts w:cs="Times New Roman"/>
          <w:szCs w:val="24"/>
        </w:rPr>
      </w:pPr>
      <w:r w:rsidRPr="00DF00D4">
        <w:rPr>
          <w:rFonts w:cs="Times New Roman"/>
          <w:szCs w:val="24"/>
        </w:rPr>
        <w:t>1701 N. Congress, P. O. Box 13326</w:t>
      </w:r>
    </w:p>
    <w:p w14:paraId="46901D9B" w14:textId="77777777" w:rsidR="00AB55B4" w:rsidRDefault="00AB55B4" w:rsidP="00AB55B4">
      <w:pPr>
        <w:spacing w:after="0" w:line="240" w:lineRule="auto"/>
        <w:jc w:val="center"/>
        <w:rPr>
          <w:rFonts w:cs="Times New Roman"/>
          <w:szCs w:val="24"/>
        </w:rPr>
      </w:pPr>
      <w:r w:rsidRPr="00DF00D4">
        <w:rPr>
          <w:rFonts w:cs="Times New Roman"/>
          <w:szCs w:val="24"/>
        </w:rPr>
        <w:t>Austin, TX  78711-3326</w:t>
      </w:r>
    </w:p>
    <w:p w14:paraId="21CCAEC2" w14:textId="77777777" w:rsidR="00AB55B4" w:rsidRPr="00DF00D4" w:rsidRDefault="00AB55B4" w:rsidP="00AB55B4">
      <w:pPr>
        <w:spacing w:after="0" w:line="240" w:lineRule="auto"/>
        <w:jc w:val="center"/>
        <w:rPr>
          <w:rFonts w:cs="Times New Roman"/>
          <w:szCs w:val="24"/>
        </w:rPr>
      </w:pPr>
    </w:p>
    <w:p w14:paraId="44590E16" w14:textId="77777777" w:rsidR="00AB55B4" w:rsidRPr="00DF00D4" w:rsidRDefault="00AB55B4" w:rsidP="00AB55B4">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p w14:paraId="277E3204" w14:textId="77777777" w:rsidR="00AB55B4" w:rsidRPr="00361711" w:rsidRDefault="00AB55B4" w:rsidP="00AB55B4">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2F519CFE" w14:textId="77777777" w:rsidR="00AB55B4" w:rsidRPr="002823AE" w:rsidRDefault="00AB55B4" w:rsidP="00AB55B4">
      <w:pPr>
        <w:spacing w:after="0" w:line="240" w:lineRule="auto"/>
        <w:jc w:val="both"/>
        <w:rPr>
          <w:rFonts w:cs="Times New Roman"/>
          <w:szCs w:val="24"/>
        </w:rPr>
      </w:pPr>
      <w:r w:rsidRPr="002823AE">
        <w:rPr>
          <w:rFonts w:cs="Times New Roman"/>
          <w:szCs w:val="24"/>
        </w:rPr>
        <w:t>__________________</w:t>
      </w:r>
    </w:p>
    <w:p w14:paraId="6900986F" w14:textId="77777777" w:rsidR="00AB55B4" w:rsidRDefault="00AB55B4" w:rsidP="00AB55B4">
      <w:pPr>
        <w:spacing w:after="0" w:line="240" w:lineRule="auto"/>
        <w:jc w:val="both"/>
        <w:rPr>
          <w:rFonts w:cs="Times New Roman"/>
          <w:szCs w:val="24"/>
        </w:rPr>
      </w:pPr>
      <w:r w:rsidRPr="003C7B98">
        <w:rPr>
          <w:rFonts w:cs="Times New Roman"/>
          <w:szCs w:val="24"/>
        </w:rPr>
        <w:t>Utility Representative</w:t>
      </w:r>
    </w:p>
    <w:p w14:paraId="56E4C432" w14:textId="77777777" w:rsidR="00AB55B4" w:rsidRPr="003C7B98" w:rsidRDefault="00AB55B4" w:rsidP="00AB55B4">
      <w:pPr>
        <w:spacing w:after="0" w:line="240" w:lineRule="auto"/>
        <w:jc w:val="both"/>
        <w:rPr>
          <w:rFonts w:cs="Times New Roman"/>
          <w:szCs w:val="24"/>
        </w:rPr>
      </w:pPr>
    </w:p>
    <w:p w14:paraId="2147A542" w14:textId="77777777" w:rsidR="00AB55B4" w:rsidRPr="002823AE" w:rsidRDefault="00AB55B4" w:rsidP="00AB55B4">
      <w:pPr>
        <w:spacing w:after="0" w:line="240" w:lineRule="auto"/>
        <w:jc w:val="both"/>
        <w:rPr>
          <w:rFonts w:cs="Times New Roman"/>
          <w:szCs w:val="24"/>
        </w:rPr>
      </w:pPr>
      <w:r w:rsidRPr="002823AE">
        <w:rPr>
          <w:rFonts w:cs="Times New Roman"/>
          <w:szCs w:val="24"/>
        </w:rPr>
        <w:t>_________________</w:t>
      </w:r>
    </w:p>
    <w:p w14:paraId="549B8874" w14:textId="77777777" w:rsidR="00AB55B4" w:rsidRPr="003C7B98" w:rsidRDefault="00AB55B4" w:rsidP="00AB55B4">
      <w:pPr>
        <w:spacing w:after="0" w:line="240" w:lineRule="auto"/>
        <w:jc w:val="both"/>
        <w:rPr>
          <w:rFonts w:cs="Times New Roman"/>
          <w:szCs w:val="24"/>
        </w:rPr>
      </w:pPr>
      <w:r w:rsidRPr="003C7B98">
        <w:rPr>
          <w:rFonts w:cs="Times New Roman"/>
          <w:szCs w:val="24"/>
        </w:rPr>
        <w:t>Utility Name</w:t>
      </w:r>
    </w:p>
    <w:p w14:paraId="32A1C053" w14:textId="49318D38" w:rsidR="002059BE" w:rsidRPr="0052561D" w:rsidRDefault="00AB55B4" w:rsidP="00AB55B4">
      <w:pPr>
        <w:spacing w:after="0" w:line="240" w:lineRule="auto"/>
        <w:jc w:val="both"/>
        <w:rPr>
          <w:rFonts w:ascii="Georgia" w:eastAsia="Times New Roman" w:hAnsi="Georgia" w:cs="Times New Roman"/>
          <w:sz w:val="40"/>
          <w:szCs w:val="40"/>
          <w:lang w:val="es-MX"/>
        </w:rPr>
      </w:pPr>
      <w:r w:rsidRPr="00637AF4">
        <w:rPr>
          <w:rFonts w:cs="Times New Roman"/>
        </w:rPr>
        <w:br w:type="page"/>
      </w:r>
    </w:p>
    <w:p w14:paraId="025C00B4"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1E93B6FC"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23DFA0DE"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2F848F42" wp14:editId="0B78A5BB">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52B1B6C"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71C7CF9B" w14:textId="77777777" w:rsidR="000B4C24" w:rsidRPr="00AB55B4"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B57F83">
        <w:rPr>
          <w:rFonts w:eastAsia="Times New Roman" w:cs="Times New Roman"/>
          <w:sz w:val="23"/>
          <w:szCs w:val="23"/>
        </w:rPr>
        <w:t xml:space="preserve">AFFIDAVIT OF NOTICE TO CURRENT CUSTOMERS, </w:t>
      </w:r>
      <w:r w:rsidR="00B57F83" w:rsidRPr="00B57F83">
        <w:rPr>
          <w:rFonts w:cs="Times New Roman"/>
          <w:bCs/>
          <w:iCs/>
          <w:sz w:val="23"/>
          <w:szCs w:val="23"/>
        </w:rPr>
        <w:t>LANDOWNERS,</w:t>
      </w:r>
      <w:r w:rsidR="00B57F83" w:rsidRPr="00B57F83">
        <w:rPr>
          <w:rFonts w:cs="Times New Roman"/>
          <w:b/>
          <w:i/>
          <w:sz w:val="23"/>
          <w:szCs w:val="23"/>
        </w:rPr>
        <w:t xml:space="preserve"> </w:t>
      </w:r>
      <w:r w:rsidRPr="00B57F83">
        <w:rPr>
          <w:rFonts w:eastAsia="Times New Roman" w:cs="Times New Roman"/>
          <w:sz w:val="23"/>
          <w:szCs w:val="23"/>
        </w:rPr>
        <w:t>NEIGHBORING UTILITIES</w:t>
      </w:r>
      <w:r w:rsidR="00941B08" w:rsidRPr="00B57F83">
        <w:rPr>
          <w:rFonts w:eastAsia="Times New Roman" w:cs="Times New Roman"/>
          <w:sz w:val="23"/>
          <w:szCs w:val="23"/>
        </w:rPr>
        <w:t>,</w:t>
      </w:r>
      <w:r w:rsidRPr="00B57F83">
        <w:rPr>
          <w:rFonts w:eastAsia="Times New Roman" w:cs="Times New Roman"/>
          <w:sz w:val="23"/>
          <w:szCs w:val="23"/>
        </w:rPr>
        <w:t xml:space="preserve"> AND </w:t>
      </w:r>
      <w:r w:rsidRPr="00AB55B4">
        <w:rPr>
          <w:rFonts w:eastAsia="Times New Roman" w:cs="Times New Roman"/>
          <w:sz w:val="23"/>
          <w:szCs w:val="23"/>
        </w:rPr>
        <w:t>AFFECTED PARTIES</w:t>
      </w:r>
    </w:p>
    <w:p w14:paraId="19745131" w14:textId="689D44C8" w:rsidR="000B4C24" w:rsidRPr="00AB55B4" w:rsidRDefault="000B4C24" w:rsidP="000B4C24">
      <w:pPr>
        <w:spacing w:after="0" w:line="240" w:lineRule="auto"/>
        <w:jc w:val="center"/>
        <w:rPr>
          <w:rFonts w:eastAsia="Times New Roman" w:cs="Times New Roman"/>
          <w:sz w:val="23"/>
          <w:szCs w:val="23"/>
        </w:rPr>
      </w:pPr>
      <w:r w:rsidRPr="00AB55B4">
        <w:rPr>
          <w:rFonts w:eastAsia="Times New Roman" w:cs="Times New Roman"/>
          <w:sz w:val="23"/>
          <w:szCs w:val="23"/>
        </w:rPr>
        <w:t xml:space="preserve">DOCKET NO. </w:t>
      </w:r>
      <w:r w:rsidR="00AB55B4" w:rsidRPr="00AB55B4">
        <w:rPr>
          <w:rFonts w:cs="Times New Roman"/>
          <w:sz w:val="23"/>
          <w:szCs w:val="23"/>
        </w:rPr>
        <w:t>51877</w:t>
      </w:r>
    </w:p>
    <w:p w14:paraId="1E5B7D39" w14:textId="77777777" w:rsidR="000B4C24" w:rsidRPr="00AB55B4" w:rsidRDefault="000B4C24" w:rsidP="000B4C24">
      <w:pPr>
        <w:widowControl w:val="0"/>
        <w:autoSpaceDE w:val="0"/>
        <w:autoSpaceDN w:val="0"/>
        <w:adjustRightInd w:val="0"/>
        <w:spacing w:after="0" w:line="240" w:lineRule="auto"/>
        <w:jc w:val="both"/>
        <w:rPr>
          <w:rFonts w:eastAsia="Times New Roman" w:cs="Times New Roman"/>
          <w:szCs w:val="24"/>
        </w:rPr>
      </w:pPr>
      <w:r w:rsidRPr="00AB55B4">
        <w:rPr>
          <w:rFonts w:eastAsia="Times New Roman" w:cs="Times New Roman"/>
          <w:szCs w:val="24"/>
        </w:rPr>
        <w:t>STATE OF TEXAS</w:t>
      </w:r>
    </w:p>
    <w:p w14:paraId="36DFC4EE"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192B467"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341FBA5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403D9804"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15FDB290"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0B80160"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6E198927"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64AF8FBB"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E29EEC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69BAD73B"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3FDFEB71" w14:textId="77777777" w:rsidR="000B4C24" w:rsidRPr="00F26B9E" w:rsidRDefault="000B4C24" w:rsidP="000B4C24">
      <w:pPr>
        <w:widowControl w:val="0"/>
        <w:spacing w:after="0" w:line="240" w:lineRule="auto"/>
        <w:rPr>
          <w:rFonts w:eastAsia="Times New Roman" w:cs="Times New Roman"/>
          <w:szCs w:val="20"/>
        </w:rPr>
      </w:pPr>
    </w:p>
    <w:p w14:paraId="0C58354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F01B05A" w14:textId="77777777" w:rsidR="000B4C24" w:rsidRPr="00F26B9E" w:rsidRDefault="000B4C24" w:rsidP="000B4C24">
      <w:pPr>
        <w:widowControl w:val="0"/>
        <w:spacing w:after="0" w:line="240" w:lineRule="auto"/>
        <w:rPr>
          <w:rFonts w:eastAsia="Times New Roman" w:cs="Times New Roman"/>
          <w:szCs w:val="20"/>
        </w:rPr>
      </w:pPr>
    </w:p>
    <w:p w14:paraId="6ED73D51"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2583759"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1D5032F7" w14:textId="77777777" w:rsidR="000B4C24" w:rsidRPr="00F26B9E" w:rsidRDefault="000B4C24" w:rsidP="000B4C24">
      <w:pPr>
        <w:spacing w:after="0" w:line="240" w:lineRule="auto"/>
        <w:rPr>
          <w:rFonts w:eastAsia="Times New Roman" w:cs="Times New Roman"/>
          <w:szCs w:val="20"/>
        </w:rPr>
      </w:pPr>
    </w:p>
    <w:p w14:paraId="28BFFB35"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6814F30C" w14:textId="77777777" w:rsidR="000B4C24" w:rsidRPr="00F26B9E" w:rsidRDefault="000B4C24" w:rsidP="000B4C24">
      <w:pPr>
        <w:widowControl w:val="0"/>
        <w:spacing w:after="0" w:line="240" w:lineRule="auto"/>
        <w:rPr>
          <w:rFonts w:eastAsia="Times New Roman" w:cs="Times New Roman"/>
          <w:szCs w:val="20"/>
        </w:rPr>
      </w:pPr>
    </w:p>
    <w:p w14:paraId="06BD088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1CFDBFFF" w14:textId="77777777" w:rsidR="000B4C24" w:rsidRPr="00F26B9E" w:rsidRDefault="000B4C24" w:rsidP="000B4C24">
      <w:pPr>
        <w:spacing w:after="0" w:line="240" w:lineRule="auto"/>
        <w:rPr>
          <w:rFonts w:eastAsia="Times New Roman" w:cs="Times New Roman"/>
          <w:szCs w:val="20"/>
        </w:rPr>
      </w:pPr>
    </w:p>
    <w:p w14:paraId="4DBB6B02"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2A050F9C"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1F348C05" w14:textId="77777777" w:rsidR="000B4C24" w:rsidRPr="00F26B9E" w:rsidRDefault="000B4C24" w:rsidP="000B4C24">
      <w:pPr>
        <w:widowControl w:val="0"/>
        <w:spacing w:after="0" w:line="192" w:lineRule="auto"/>
        <w:rPr>
          <w:rFonts w:eastAsia="Times New Roman" w:cs="Times New Roman"/>
          <w:szCs w:val="20"/>
        </w:rPr>
      </w:pPr>
    </w:p>
    <w:p w14:paraId="3DEC6612"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31149A9B"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7E7BEC85" w14:textId="77777777" w:rsidR="00E012D6" w:rsidRDefault="00E012D6" w:rsidP="00E012D6">
      <w:pPr>
        <w:widowControl w:val="0"/>
        <w:tabs>
          <w:tab w:val="right" w:pos="10080"/>
        </w:tabs>
        <w:spacing w:after="0" w:line="215" w:lineRule="auto"/>
        <w:rPr>
          <w:rFonts w:eastAsia="Times New Roman" w:cs="Times New Roman"/>
          <w:szCs w:val="20"/>
        </w:rPr>
      </w:pPr>
    </w:p>
    <w:p w14:paraId="732D9DB4" w14:textId="77777777"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sidR="002059BE">
        <w:rPr>
          <w:rFonts w:cs="Times New Roman"/>
          <w:sz w:val="40"/>
          <w:szCs w:val="40"/>
        </w:rPr>
        <w:br w:type="page"/>
      </w:r>
    </w:p>
    <w:p w14:paraId="3807F81B" w14:textId="77777777" w:rsidR="002059BE" w:rsidRPr="00211F35" w:rsidRDefault="002059BE" w:rsidP="002059BE">
      <w:pPr>
        <w:jc w:val="center"/>
        <w:rPr>
          <w:rFonts w:cs="Times New Roman"/>
          <w:sz w:val="40"/>
          <w:szCs w:val="40"/>
        </w:rPr>
      </w:pPr>
      <w:r w:rsidRPr="00211F35">
        <w:rPr>
          <w:rFonts w:cs="Times New Roman"/>
          <w:sz w:val="40"/>
          <w:szCs w:val="40"/>
        </w:rPr>
        <w:lastRenderedPageBreak/>
        <w:t xml:space="preserve">PUBLIC UTILITY COMMISSION </w:t>
      </w:r>
      <w:r w:rsidR="00487860">
        <w:rPr>
          <w:rFonts w:cs="Times New Roman"/>
          <w:sz w:val="40"/>
          <w:szCs w:val="40"/>
        </w:rPr>
        <w:t>OF TEXAS</w:t>
      </w:r>
    </w:p>
    <w:p w14:paraId="24C5E513" w14:textId="77777777" w:rsidR="002059BE" w:rsidRPr="00211F35" w:rsidRDefault="002059BE" w:rsidP="002059BE">
      <w:pPr>
        <w:jc w:val="center"/>
        <w:rPr>
          <w:rFonts w:cs="Times New Roman"/>
        </w:rPr>
      </w:pPr>
      <w:r w:rsidRPr="00211F35">
        <w:rPr>
          <w:rFonts w:cs="Times New Roman"/>
          <w:noProof/>
          <w:color w:val="FF0000"/>
          <w:sz w:val="22"/>
        </w:rPr>
        <w:drawing>
          <wp:inline distT="0" distB="0" distL="0" distR="0" wp14:anchorId="2E7AA6BD" wp14:editId="325B7628">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6F1C565" w14:textId="77777777" w:rsidR="002059BE" w:rsidRPr="001024A0" w:rsidRDefault="002059BE" w:rsidP="002059BE">
      <w:pPr>
        <w:spacing w:after="0"/>
        <w:ind w:right="-540"/>
        <w:jc w:val="center"/>
        <w:rPr>
          <w:rFonts w:cs="Times New Roman"/>
        </w:rPr>
      </w:pPr>
      <w:r w:rsidRPr="001024A0">
        <w:rPr>
          <w:rFonts w:cs="Times New Roman"/>
        </w:rPr>
        <w:t>PUBLISHER’S AFFIDAVIT</w:t>
      </w:r>
    </w:p>
    <w:p w14:paraId="142E9613" w14:textId="1D8FA211" w:rsidR="002059BE" w:rsidRPr="001024A0" w:rsidRDefault="002059BE" w:rsidP="002059BE">
      <w:pPr>
        <w:widowControl w:val="0"/>
        <w:tabs>
          <w:tab w:val="center" w:pos="4680"/>
        </w:tabs>
        <w:spacing w:after="0"/>
        <w:jc w:val="center"/>
        <w:rPr>
          <w:rFonts w:cs="Times New Roman"/>
        </w:rPr>
      </w:pPr>
      <w:r w:rsidRPr="001024A0">
        <w:rPr>
          <w:rFonts w:cs="Times New Roman"/>
        </w:rPr>
        <w:t>DOCKET NO.</w:t>
      </w:r>
      <w:r w:rsidR="00AB55B4">
        <w:rPr>
          <w:rFonts w:cs="Times New Roman"/>
        </w:rPr>
        <w:t xml:space="preserve"> 51877</w:t>
      </w:r>
    </w:p>
    <w:p w14:paraId="5A401D55" w14:textId="77777777" w:rsidR="002059BE" w:rsidRPr="001024A0" w:rsidRDefault="002059BE" w:rsidP="002059BE">
      <w:pPr>
        <w:widowControl w:val="0"/>
        <w:spacing w:after="0"/>
        <w:rPr>
          <w:rFonts w:cs="Times New Roman"/>
        </w:rPr>
      </w:pPr>
      <w:r w:rsidRPr="001024A0">
        <w:rPr>
          <w:rFonts w:cs="Times New Roman"/>
        </w:rPr>
        <w:t>STATE OF TEXAS</w:t>
      </w:r>
    </w:p>
    <w:p w14:paraId="68B23C30" w14:textId="77777777" w:rsidR="002059BE" w:rsidRPr="001024A0" w:rsidRDefault="002059BE" w:rsidP="002059B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18BBF660" w14:textId="77777777" w:rsidR="002059BE" w:rsidRPr="001024A0" w:rsidRDefault="002059BE" w:rsidP="002059BE">
      <w:pPr>
        <w:widowControl w:val="0"/>
        <w:spacing w:after="0"/>
        <w:rPr>
          <w:rFonts w:cs="Times New Roman"/>
        </w:rPr>
      </w:pPr>
    </w:p>
    <w:p w14:paraId="7DE77ACB" w14:textId="77777777" w:rsidR="002059BE" w:rsidRPr="001024A0" w:rsidRDefault="002059BE" w:rsidP="002059B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345EA73F" w14:textId="77777777" w:rsidR="002059BE" w:rsidRPr="001024A0" w:rsidRDefault="002059BE" w:rsidP="002059BE">
      <w:pPr>
        <w:widowControl w:val="0"/>
        <w:spacing w:after="0"/>
        <w:rPr>
          <w:rFonts w:cs="Times New Roman"/>
          <w:sz w:val="16"/>
          <w:szCs w:val="16"/>
        </w:rPr>
      </w:pPr>
    </w:p>
    <w:p w14:paraId="2E42EC23" w14:textId="77777777" w:rsidR="002059BE" w:rsidRDefault="002059BE" w:rsidP="002059BE">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5869C2CB" w14:textId="77777777" w:rsidR="002059BE" w:rsidRPr="001024A0" w:rsidRDefault="002059BE" w:rsidP="002059BE">
      <w:pPr>
        <w:widowControl w:val="0"/>
        <w:spacing w:after="0"/>
        <w:rPr>
          <w:rFonts w:cs="Times New Roman"/>
          <w:sz w:val="16"/>
          <w:szCs w:val="16"/>
        </w:rPr>
      </w:pPr>
    </w:p>
    <w:p w14:paraId="6C62DBE8" w14:textId="77777777" w:rsidR="002059BE" w:rsidRPr="001024A0" w:rsidRDefault="002059BE" w:rsidP="002059B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279B3E48" w14:textId="77777777" w:rsidR="002059BE" w:rsidRPr="001024A0" w:rsidRDefault="002059BE" w:rsidP="002059B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09B11252" w14:textId="77777777" w:rsidR="002059BE" w:rsidRPr="001024A0" w:rsidRDefault="002059BE" w:rsidP="002059BE">
      <w:pPr>
        <w:widowControl w:val="0"/>
        <w:spacing w:after="0"/>
        <w:rPr>
          <w:rFonts w:cs="Times New Roman"/>
        </w:rPr>
      </w:pPr>
    </w:p>
    <w:p w14:paraId="6918962C" w14:textId="77777777" w:rsidR="002059BE" w:rsidRPr="001024A0" w:rsidRDefault="002059BE" w:rsidP="002059B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6F4613A3" w14:textId="77777777" w:rsidR="002059BE" w:rsidRPr="001024A0" w:rsidRDefault="002059BE" w:rsidP="002059BE">
      <w:pPr>
        <w:widowControl w:val="0"/>
        <w:spacing w:after="0"/>
        <w:ind w:left="5040"/>
        <w:rPr>
          <w:rFonts w:cs="Times New Roman"/>
          <w:sz w:val="22"/>
        </w:rPr>
      </w:pPr>
      <w:r w:rsidRPr="001024A0">
        <w:rPr>
          <w:rFonts w:cs="Times New Roman"/>
          <w:sz w:val="22"/>
        </w:rPr>
        <w:t>(COUNTY/COUNTIES)</w:t>
      </w:r>
    </w:p>
    <w:p w14:paraId="6E6C4581" w14:textId="77777777" w:rsidR="002059BE" w:rsidRPr="001024A0" w:rsidRDefault="002059BE" w:rsidP="002059BE">
      <w:pPr>
        <w:widowControl w:val="0"/>
        <w:spacing w:after="0"/>
        <w:rPr>
          <w:rFonts w:cs="Times New Roman"/>
        </w:rPr>
      </w:pPr>
    </w:p>
    <w:p w14:paraId="4AB35847" w14:textId="77777777" w:rsidR="002059BE" w:rsidRPr="001024A0" w:rsidRDefault="002059BE" w:rsidP="002059B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5D4E83B8" w14:textId="77777777" w:rsidR="002059BE" w:rsidRPr="001024A0" w:rsidRDefault="002059BE" w:rsidP="002059BE">
      <w:pPr>
        <w:widowControl w:val="0"/>
        <w:spacing w:after="0"/>
        <w:ind w:left="3600"/>
        <w:rPr>
          <w:rFonts w:cs="Times New Roman"/>
          <w:sz w:val="22"/>
        </w:rPr>
      </w:pPr>
      <w:r w:rsidRPr="001024A0">
        <w:rPr>
          <w:rFonts w:cs="Times New Roman"/>
          <w:sz w:val="22"/>
        </w:rPr>
        <w:t>(COUNTY/COUNTIES)</w:t>
      </w:r>
    </w:p>
    <w:p w14:paraId="28200136" w14:textId="77777777" w:rsidR="002059BE" w:rsidRPr="001024A0" w:rsidRDefault="002059BE" w:rsidP="002059BE">
      <w:pPr>
        <w:widowControl w:val="0"/>
        <w:spacing w:after="0"/>
        <w:rPr>
          <w:rFonts w:cs="Times New Roman"/>
        </w:rPr>
      </w:pPr>
    </w:p>
    <w:p w14:paraId="6EDB4683" w14:textId="77777777" w:rsidR="002059BE" w:rsidRPr="001024A0" w:rsidRDefault="002059BE" w:rsidP="002059BE">
      <w:pPr>
        <w:widowControl w:val="0"/>
        <w:spacing w:after="0"/>
        <w:rPr>
          <w:rFonts w:cs="Times New Roman"/>
        </w:rPr>
      </w:pPr>
      <w:r w:rsidRPr="001024A0">
        <w:rPr>
          <w:rFonts w:cs="Times New Roman"/>
        </w:rPr>
        <w:t>and that the attached notice was published in said newspaper on the following dates, to wit:</w:t>
      </w:r>
    </w:p>
    <w:p w14:paraId="6D2CFDE2" w14:textId="77777777" w:rsidR="002059BE" w:rsidRPr="001024A0" w:rsidRDefault="002059BE" w:rsidP="002059BE">
      <w:pPr>
        <w:widowControl w:val="0"/>
        <w:spacing w:after="0"/>
        <w:rPr>
          <w:rFonts w:cs="Times New Roman"/>
        </w:rPr>
      </w:pPr>
    </w:p>
    <w:p w14:paraId="7214AF53" w14:textId="77777777" w:rsidR="002059BE" w:rsidRPr="001024A0" w:rsidRDefault="002059BE" w:rsidP="002059B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1E96F678" w14:textId="77777777" w:rsidR="002059BE" w:rsidRPr="001024A0" w:rsidRDefault="002059BE" w:rsidP="002059BE">
      <w:pPr>
        <w:widowControl w:val="0"/>
        <w:spacing w:after="0"/>
        <w:ind w:left="3600"/>
        <w:rPr>
          <w:rFonts w:cs="Times New Roman"/>
          <w:sz w:val="22"/>
        </w:rPr>
      </w:pPr>
      <w:r w:rsidRPr="001024A0">
        <w:rPr>
          <w:rFonts w:cs="Times New Roman"/>
          <w:sz w:val="22"/>
        </w:rPr>
        <w:t>(DATES)</w:t>
      </w:r>
    </w:p>
    <w:p w14:paraId="207A220D" w14:textId="77777777" w:rsidR="002059BE" w:rsidRPr="001024A0" w:rsidRDefault="002059BE" w:rsidP="002059BE">
      <w:pPr>
        <w:widowControl w:val="0"/>
        <w:spacing w:after="0"/>
        <w:rPr>
          <w:rFonts w:cs="Times New Roman"/>
        </w:rPr>
      </w:pPr>
    </w:p>
    <w:p w14:paraId="08791901" w14:textId="77777777" w:rsidR="002059BE" w:rsidRPr="001024A0" w:rsidRDefault="002059BE" w:rsidP="002059B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28C0EB65" w14:textId="77777777" w:rsidR="002059BE" w:rsidRPr="001024A0" w:rsidRDefault="002059BE" w:rsidP="002059BE">
      <w:pPr>
        <w:widowControl w:val="0"/>
        <w:spacing w:after="0"/>
        <w:rPr>
          <w:rFonts w:cs="Times New Roman"/>
          <w:sz w:val="22"/>
        </w:rPr>
      </w:pPr>
      <w:r w:rsidRPr="001024A0">
        <w:rPr>
          <w:rFonts w:cs="Times New Roman"/>
          <w:sz w:val="22"/>
        </w:rPr>
        <w:t>(SIGNATURE OF NEWSPAPER REPRESENTATIVE)</w:t>
      </w:r>
    </w:p>
    <w:p w14:paraId="0C1345BB" w14:textId="77777777" w:rsidR="002059BE" w:rsidRPr="001024A0" w:rsidRDefault="002059BE" w:rsidP="002059BE">
      <w:pPr>
        <w:widowControl w:val="0"/>
        <w:spacing w:after="0"/>
        <w:rPr>
          <w:rFonts w:cs="Times New Roman"/>
        </w:rPr>
      </w:pPr>
    </w:p>
    <w:p w14:paraId="5A66C7B6" w14:textId="77777777" w:rsidR="002059BE" w:rsidRPr="001024A0" w:rsidRDefault="002059BE" w:rsidP="002059B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sidR="00487860">
        <w:rPr>
          <w:rFonts w:cs="Times New Roman"/>
        </w:rPr>
        <w:t>_</w:t>
      </w:r>
      <w:r w:rsidRPr="001024A0">
        <w:rPr>
          <w:rFonts w:cs="Times New Roman"/>
        </w:rPr>
        <w:t>__</w:t>
      </w:r>
      <w:r w:rsidR="00487860">
        <w:rPr>
          <w:rFonts w:cs="Times New Roman"/>
        </w:rPr>
        <w:t>,</w:t>
      </w:r>
    </w:p>
    <w:p w14:paraId="34087479" w14:textId="77777777" w:rsidR="002059BE" w:rsidRPr="001024A0" w:rsidRDefault="002059BE" w:rsidP="002059B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43691A40" w14:textId="77777777" w:rsidR="002059BE" w:rsidRPr="001024A0" w:rsidRDefault="002059BE" w:rsidP="002059BE">
      <w:pPr>
        <w:widowControl w:val="0"/>
        <w:spacing w:after="0"/>
        <w:rPr>
          <w:rFonts w:cs="Times New Roman"/>
        </w:rPr>
      </w:pPr>
    </w:p>
    <w:p w14:paraId="3220F05A" w14:textId="77777777" w:rsidR="002059BE" w:rsidRPr="001024A0" w:rsidRDefault="002059BE" w:rsidP="002059B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34B18423" w14:textId="77777777" w:rsidR="002059BE" w:rsidRPr="001024A0" w:rsidRDefault="002059BE" w:rsidP="002059BE">
      <w:pPr>
        <w:widowControl w:val="0"/>
        <w:tabs>
          <w:tab w:val="right" w:pos="9360"/>
        </w:tabs>
        <w:spacing w:after="0"/>
        <w:rPr>
          <w:rFonts w:cs="Times New Roman"/>
        </w:rPr>
      </w:pPr>
      <w:r w:rsidRPr="001024A0">
        <w:rPr>
          <w:rFonts w:cs="Times New Roman"/>
        </w:rPr>
        <w:t>Notary Public in and for the State of Texas</w:t>
      </w:r>
    </w:p>
    <w:p w14:paraId="19270B95" w14:textId="77777777" w:rsidR="002059BE" w:rsidRPr="001024A0" w:rsidRDefault="002059BE" w:rsidP="002059BE">
      <w:pPr>
        <w:widowControl w:val="0"/>
        <w:tabs>
          <w:tab w:val="right" w:pos="9360"/>
        </w:tabs>
        <w:spacing w:after="0"/>
        <w:rPr>
          <w:rFonts w:cs="Times New Roman"/>
        </w:rPr>
      </w:pPr>
    </w:p>
    <w:p w14:paraId="09F416F1" w14:textId="77777777" w:rsidR="002059BE" w:rsidRPr="006F3032" w:rsidRDefault="002059BE" w:rsidP="002059B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7420DDC9"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2BE957BD" w14:textId="77777777" w:rsidR="002059BE" w:rsidRPr="006F3032" w:rsidRDefault="002059BE" w:rsidP="002059BE">
      <w:pPr>
        <w:widowControl w:val="0"/>
        <w:tabs>
          <w:tab w:val="right" w:pos="9360"/>
        </w:tabs>
        <w:spacing w:after="0"/>
        <w:rPr>
          <w:rFonts w:cs="Times New Roman"/>
        </w:rPr>
      </w:pPr>
    </w:p>
    <w:p w14:paraId="31D7C0E8"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3D10568E" w14:textId="77777777" w:rsidR="002059BE" w:rsidRPr="00211F35" w:rsidRDefault="002059BE" w:rsidP="002059BE">
      <w:pPr>
        <w:rPr>
          <w:rFonts w:cs="Times New Roman"/>
        </w:rPr>
      </w:pPr>
    </w:p>
    <w:p w14:paraId="36D549FF"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219694" w14:textId="77777777" w:rsidR="00E85EAF" w:rsidRDefault="00E85EAF" w:rsidP="0043535A">
      <w:pPr>
        <w:spacing w:after="0" w:line="240" w:lineRule="auto"/>
      </w:pPr>
      <w:r>
        <w:separator/>
      </w:r>
    </w:p>
  </w:endnote>
  <w:endnote w:type="continuationSeparator" w:id="0">
    <w:p w14:paraId="0575517E" w14:textId="77777777" w:rsidR="00E85EAF" w:rsidRDefault="00E85EAF"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CBD4D" w14:textId="77777777" w:rsidR="005B219D" w:rsidRPr="00A75D16" w:rsidRDefault="00A75D16" w:rsidP="00A75D16">
    <w:pPr>
      <w:pStyle w:val="Footer"/>
      <w:rPr>
        <w:rFonts w:ascii="Times New Roman" w:hAnsi="Times New Roman" w:cs="Times New Roman"/>
        <w:sz w:val="20"/>
        <w:szCs w:val="20"/>
      </w:rPr>
    </w:pPr>
    <w:bookmarkStart w:id="3" w:name="_Hlk63347658"/>
    <w:bookmarkStart w:id="4" w:name="_Hlk63347659"/>
    <w:r w:rsidRPr="00A75D16">
      <w:rPr>
        <w:rFonts w:ascii="Times New Roman" w:hAnsi="Times New Roman" w:cs="Times New Roman"/>
        <w:sz w:val="20"/>
        <w:szCs w:val="20"/>
      </w:rPr>
      <w:t xml:space="preserve">Notice Form Updated: </w:t>
    </w:r>
    <w:r w:rsidR="002B5155">
      <w:rPr>
        <w:rFonts w:ascii="Times New Roman" w:hAnsi="Times New Roman" w:cs="Times New Roman"/>
        <w:sz w:val="20"/>
        <w:szCs w:val="20"/>
      </w:rPr>
      <w:t>April 8</w:t>
    </w:r>
    <w:r w:rsidRPr="00A75D16">
      <w:rPr>
        <w:rFonts w:ascii="Times New Roman" w:hAnsi="Times New Roman" w:cs="Times New Roman"/>
        <w:sz w:val="20"/>
        <w:szCs w:val="20"/>
      </w:rPr>
      <w:t>, 2021</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BC0485" w14:textId="77777777" w:rsidR="00E85EAF" w:rsidRDefault="00E85EAF" w:rsidP="0043535A">
      <w:pPr>
        <w:spacing w:after="0" w:line="240" w:lineRule="auto"/>
      </w:pPr>
      <w:r>
        <w:separator/>
      </w:r>
    </w:p>
  </w:footnote>
  <w:footnote w:type="continuationSeparator" w:id="0">
    <w:p w14:paraId="1207D327" w14:textId="77777777" w:rsidR="00E85EAF" w:rsidRDefault="00E85EAF"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3A241B3"/>
    <w:multiLevelType w:val="hybridMultilevel"/>
    <w:tmpl w:val="42B8F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7"/>
  </w:num>
  <w:num w:numId="3">
    <w:abstractNumId w:val="8"/>
  </w:num>
  <w:num w:numId="4">
    <w:abstractNumId w:val="2"/>
  </w:num>
  <w:num w:numId="5">
    <w:abstractNumId w:val="6"/>
  </w:num>
  <w:num w:numId="6">
    <w:abstractNumId w:val="0"/>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trackRevisions/>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EAF"/>
    <w:rsid w:val="000073B4"/>
    <w:rsid w:val="00011579"/>
    <w:rsid w:val="0002012B"/>
    <w:rsid w:val="00027BC6"/>
    <w:rsid w:val="000325E5"/>
    <w:rsid w:val="00033107"/>
    <w:rsid w:val="00053779"/>
    <w:rsid w:val="000B112A"/>
    <w:rsid w:val="000B4C24"/>
    <w:rsid w:val="000C219A"/>
    <w:rsid w:val="000C4EAC"/>
    <w:rsid w:val="000C5B50"/>
    <w:rsid w:val="001058D4"/>
    <w:rsid w:val="0011381D"/>
    <w:rsid w:val="00115771"/>
    <w:rsid w:val="00126523"/>
    <w:rsid w:val="001316E6"/>
    <w:rsid w:val="00131F7C"/>
    <w:rsid w:val="0016407A"/>
    <w:rsid w:val="001644AA"/>
    <w:rsid w:val="0017426A"/>
    <w:rsid w:val="001848AF"/>
    <w:rsid w:val="001A2BE4"/>
    <w:rsid w:val="001B3321"/>
    <w:rsid w:val="001B5337"/>
    <w:rsid w:val="001E4E38"/>
    <w:rsid w:val="002059BE"/>
    <w:rsid w:val="00210947"/>
    <w:rsid w:val="00213755"/>
    <w:rsid w:val="0025054E"/>
    <w:rsid w:val="00251E60"/>
    <w:rsid w:val="002540D3"/>
    <w:rsid w:val="0025687E"/>
    <w:rsid w:val="00265328"/>
    <w:rsid w:val="002823AE"/>
    <w:rsid w:val="002B5155"/>
    <w:rsid w:val="002C23FB"/>
    <w:rsid w:val="002C5AFC"/>
    <w:rsid w:val="002D31D4"/>
    <w:rsid w:val="002D590C"/>
    <w:rsid w:val="002E32CF"/>
    <w:rsid w:val="002F4412"/>
    <w:rsid w:val="003147C7"/>
    <w:rsid w:val="00333330"/>
    <w:rsid w:val="00355C81"/>
    <w:rsid w:val="00361711"/>
    <w:rsid w:val="00380A0B"/>
    <w:rsid w:val="003A3488"/>
    <w:rsid w:val="003A71AD"/>
    <w:rsid w:val="003B7DC4"/>
    <w:rsid w:val="003C7B98"/>
    <w:rsid w:val="003E4A32"/>
    <w:rsid w:val="00413E1E"/>
    <w:rsid w:val="00431DF8"/>
    <w:rsid w:val="0043535A"/>
    <w:rsid w:val="004353DB"/>
    <w:rsid w:val="00487860"/>
    <w:rsid w:val="004A23B5"/>
    <w:rsid w:val="004C1918"/>
    <w:rsid w:val="0052561D"/>
    <w:rsid w:val="00530844"/>
    <w:rsid w:val="00536433"/>
    <w:rsid w:val="0054675C"/>
    <w:rsid w:val="00562332"/>
    <w:rsid w:val="00562A2A"/>
    <w:rsid w:val="00581963"/>
    <w:rsid w:val="005922EA"/>
    <w:rsid w:val="00596BB0"/>
    <w:rsid w:val="005A1C04"/>
    <w:rsid w:val="005B219D"/>
    <w:rsid w:val="005C656D"/>
    <w:rsid w:val="00600335"/>
    <w:rsid w:val="00600CF0"/>
    <w:rsid w:val="00603435"/>
    <w:rsid w:val="006060AD"/>
    <w:rsid w:val="00614424"/>
    <w:rsid w:val="00637AF4"/>
    <w:rsid w:val="006416D3"/>
    <w:rsid w:val="0065418C"/>
    <w:rsid w:val="0067677C"/>
    <w:rsid w:val="006803A1"/>
    <w:rsid w:val="006A0778"/>
    <w:rsid w:val="006A3A84"/>
    <w:rsid w:val="0071089F"/>
    <w:rsid w:val="00740CCB"/>
    <w:rsid w:val="00785C46"/>
    <w:rsid w:val="007A3CBF"/>
    <w:rsid w:val="007C5E3F"/>
    <w:rsid w:val="007D236D"/>
    <w:rsid w:val="007E4F69"/>
    <w:rsid w:val="007F043D"/>
    <w:rsid w:val="007F7414"/>
    <w:rsid w:val="0080277E"/>
    <w:rsid w:val="00832073"/>
    <w:rsid w:val="00832A12"/>
    <w:rsid w:val="008523E6"/>
    <w:rsid w:val="008647CE"/>
    <w:rsid w:val="008A5B6B"/>
    <w:rsid w:val="008E6E96"/>
    <w:rsid w:val="00900E94"/>
    <w:rsid w:val="00920DAA"/>
    <w:rsid w:val="009349A3"/>
    <w:rsid w:val="00941B08"/>
    <w:rsid w:val="00943594"/>
    <w:rsid w:val="00944057"/>
    <w:rsid w:val="009454C1"/>
    <w:rsid w:val="00946797"/>
    <w:rsid w:val="0097165D"/>
    <w:rsid w:val="00984E40"/>
    <w:rsid w:val="0098773B"/>
    <w:rsid w:val="009F36A5"/>
    <w:rsid w:val="00A10B3B"/>
    <w:rsid w:val="00A21C2F"/>
    <w:rsid w:val="00A57CF7"/>
    <w:rsid w:val="00A72609"/>
    <w:rsid w:val="00A73CB8"/>
    <w:rsid w:val="00A75D16"/>
    <w:rsid w:val="00A83220"/>
    <w:rsid w:val="00A97702"/>
    <w:rsid w:val="00AA19CF"/>
    <w:rsid w:val="00AB55B4"/>
    <w:rsid w:val="00AD1095"/>
    <w:rsid w:val="00B04007"/>
    <w:rsid w:val="00B15600"/>
    <w:rsid w:val="00B2595F"/>
    <w:rsid w:val="00B263B2"/>
    <w:rsid w:val="00B57F83"/>
    <w:rsid w:val="00B66304"/>
    <w:rsid w:val="00B72768"/>
    <w:rsid w:val="00B73AF2"/>
    <w:rsid w:val="00B857FF"/>
    <w:rsid w:val="00BB399F"/>
    <w:rsid w:val="00BC2BA9"/>
    <w:rsid w:val="00BC5619"/>
    <w:rsid w:val="00BC75CB"/>
    <w:rsid w:val="00BD367D"/>
    <w:rsid w:val="00C10115"/>
    <w:rsid w:val="00C16EBE"/>
    <w:rsid w:val="00C45CA2"/>
    <w:rsid w:val="00C50D68"/>
    <w:rsid w:val="00C753C3"/>
    <w:rsid w:val="00C86427"/>
    <w:rsid w:val="00C96461"/>
    <w:rsid w:val="00CD1066"/>
    <w:rsid w:val="00CE188B"/>
    <w:rsid w:val="00D01DF4"/>
    <w:rsid w:val="00D04CF2"/>
    <w:rsid w:val="00D22178"/>
    <w:rsid w:val="00D25959"/>
    <w:rsid w:val="00D44634"/>
    <w:rsid w:val="00D55511"/>
    <w:rsid w:val="00D93E52"/>
    <w:rsid w:val="00DA53A4"/>
    <w:rsid w:val="00DA5881"/>
    <w:rsid w:val="00DA7537"/>
    <w:rsid w:val="00DC31F9"/>
    <w:rsid w:val="00DE5DA5"/>
    <w:rsid w:val="00DF36B0"/>
    <w:rsid w:val="00DF6A00"/>
    <w:rsid w:val="00E012D6"/>
    <w:rsid w:val="00E32C6A"/>
    <w:rsid w:val="00E50B93"/>
    <w:rsid w:val="00E608CA"/>
    <w:rsid w:val="00E657D4"/>
    <w:rsid w:val="00E80C18"/>
    <w:rsid w:val="00E84E58"/>
    <w:rsid w:val="00E85EAF"/>
    <w:rsid w:val="00EA247B"/>
    <w:rsid w:val="00EC1389"/>
    <w:rsid w:val="00F2235B"/>
    <w:rsid w:val="00F22AB4"/>
    <w:rsid w:val="00F40872"/>
    <w:rsid w:val="00F62D7D"/>
    <w:rsid w:val="00F71910"/>
    <w:rsid w:val="00F73C0B"/>
    <w:rsid w:val="00F91B3D"/>
    <w:rsid w:val="00FB78BA"/>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F1DD66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75D16"/>
    <w:pPr>
      <w:spacing w:after="0" w:line="240" w:lineRule="auto"/>
    </w:pPr>
    <w:rPr>
      <w:rFonts w:ascii="Times New Roman" w:hAnsi="Times New Roman"/>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arris\AppData\Local\Microsoft\Windows\INetCache\Content.Outlook\0NU8QG9C\STM%20Notice%20and%20Affidavit%20(amending%20CCN%20or%20a%20portion%20of%20STM%20transfer)%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4379D-8809-4C32-A2FD-7C9C6C70A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(amending CCN or a portion of STM transfer) - Template</Template>
  <TotalTime>0</TotalTime>
  <Pages>8</Pages>
  <Words>2183</Words>
  <Characters>12445</Characters>
  <Application>Microsoft Office Word</Application>
  <DocSecurity>4</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2021-08-25T03:13:00Z</dcterms:created>
  <dcterms:modified xsi:type="dcterms:W3CDTF">2021-08-25T03:13:00Z</dcterms:modified>
</cp:coreProperties>
</file>